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E7621A" w:rsidRPr="00D855CC" w14:paraId="6CC9FC34" w14:textId="77777777" w:rsidTr="004E288D">
        <w:tc>
          <w:tcPr>
            <w:tcW w:w="3085" w:type="dxa"/>
          </w:tcPr>
          <w:p w14:paraId="0BB74A27" w14:textId="731D3CA6" w:rsidR="00E7621A" w:rsidRPr="00D855CC" w:rsidRDefault="002631E4" w:rsidP="004E288D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11A47284" w14:textId="2450AC6D" w:rsidR="00E7621A" w:rsidRPr="00D855CC" w:rsidRDefault="00873E54" w:rsidP="004E288D">
            <w:r>
              <w:t>Anticoagulation management: patient’s guide to self-monitoring</w:t>
            </w:r>
          </w:p>
        </w:tc>
      </w:tr>
      <w:tr w:rsidR="00E7621A" w:rsidRPr="00D855CC" w14:paraId="5DABA421" w14:textId="77777777" w:rsidTr="004E288D">
        <w:tc>
          <w:tcPr>
            <w:tcW w:w="3085" w:type="dxa"/>
          </w:tcPr>
          <w:p w14:paraId="1BDD5752" w14:textId="51ECEE5A" w:rsidR="00E7621A" w:rsidRPr="00D855CC" w:rsidRDefault="002631E4" w:rsidP="004E288D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431" w:type="dxa"/>
          </w:tcPr>
          <w:p w14:paraId="156BA528" w14:textId="13F43221" w:rsidR="00E7621A" w:rsidRPr="00D855CC" w:rsidRDefault="00170CDF" w:rsidP="00170CDF">
            <w:r>
              <w:t>The a</w:t>
            </w:r>
            <w:r w:rsidR="00D855CC">
              <w:t xml:space="preserve">dverse </w:t>
            </w:r>
            <w:r w:rsidR="00E7621A" w:rsidRPr="00D855CC">
              <w:t xml:space="preserve">effects of </w:t>
            </w:r>
            <w:r w:rsidR="00B701B7">
              <w:t>warfarin</w:t>
            </w:r>
          </w:p>
        </w:tc>
      </w:tr>
      <w:tr w:rsidR="00E7621A" w:rsidRPr="00D855CC" w14:paraId="65FFADAE" w14:textId="77777777" w:rsidTr="004E288D">
        <w:tc>
          <w:tcPr>
            <w:tcW w:w="3085" w:type="dxa"/>
          </w:tcPr>
          <w:p w14:paraId="1CC47376" w14:textId="77777777" w:rsidR="00E7621A" w:rsidRPr="00D855CC" w:rsidRDefault="00E7621A" w:rsidP="004E288D">
            <w:pPr>
              <w:rPr>
                <w:b/>
              </w:rPr>
            </w:pPr>
            <w:r w:rsidRPr="00D855CC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378E37CE" w14:textId="29F2097A" w:rsidR="00E7621A" w:rsidRPr="00D855CC" w:rsidRDefault="00E7621A" w:rsidP="004E288D">
            <w:r w:rsidRPr="00D855CC">
              <w:t>Self-monitoring warfarin patient</w:t>
            </w:r>
          </w:p>
        </w:tc>
      </w:tr>
      <w:tr w:rsidR="004E288D" w:rsidRPr="00D855CC" w14:paraId="4448D5C2" w14:textId="77777777" w:rsidTr="004E288D">
        <w:tc>
          <w:tcPr>
            <w:tcW w:w="3085" w:type="dxa"/>
          </w:tcPr>
          <w:p w14:paraId="1CB6CFDE" w14:textId="77777777" w:rsidR="004E288D" w:rsidRPr="00D855CC" w:rsidRDefault="004E288D" w:rsidP="004E288D">
            <w:pPr>
              <w:rPr>
                <w:b/>
              </w:rPr>
            </w:pPr>
            <w:r w:rsidRPr="00D855CC">
              <w:rPr>
                <w:b/>
              </w:rPr>
              <w:t>Type</w:t>
            </w:r>
          </w:p>
        </w:tc>
        <w:tc>
          <w:tcPr>
            <w:tcW w:w="5431" w:type="dxa"/>
          </w:tcPr>
          <w:p w14:paraId="2C514174" w14:textId="6B056299" w:rsidR="004E288D" w:rsidRPr="00D855CC" w:rsidRDefault="00E7621A" w:rsidP="00E7621A">
            <w:r w:rsidRPr="00D855CC">
              <w:t>Core c</w:t>
            </w:r>
            <w:r w:rsidR="004E288D" w:rsidRPr="00D855CC">
              <w:t>ontent</w:t>
            </w:r>
          </w:p>
        </w:tc>
      </w:tr>
      <w:tr w:rsidR="004E288D" w:rsidRPr="00D855CC" w14:paraId="222D17C9" w14:textId="77777777" w:rsidTr="004E288D">
        <w:tc>
          <w:tcPr>
            <w:tcW w:w="3085" w:type="dxa"/>
          </w:tcPr>
          <w:p w14:paraId="393D4C6B" w14:textId="77777777" w:rsidR="004E288D" w:rsidRPr="00D855CC" w:rsidRDefault="004E288D" w:rsidP="004E288D">
            <w:pPr>
              <w:rPr>
                <w:b/>
              </w:rPr>
            </w:pPr>
            <w:r w:rsidRPr="00D855CC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7FA96FA5" w14:textId="451246A9" w:rsidR="004E288D" w:rsidRPr="00D855CC" w:rsidRDefault="00170CDF" w:rsidP="004E288D">
            <w:r>
              <w:t>3</w:t>
            </w:r>
          </w:p>
        </w:tc>
      </w:tr>
    </w:tbl>
    <w:p w14:paraId="2F02710A" w14:textId="77777777" w:rsidR="004E288D" w:rsidRPr="00D855CC" w:rsidRDefault="004E288D"/>
    <w:p w14:paraId="36A6DD38" w14:textId="4F0ED6B9" w:rsidR="00B701B7" w:rsidRDefault="00C76B8B">
      <w:pPr>
        <w:rPr>
          <w:b/>
        </w:rPr>
      </w:pPr>
      <w:r w:rsidRPr="00D855CC">
        <w:rPr>
          <w:b/>
        </w:rPr>
        <w:t xml:space="preserve">1. </w:t>
      </w:r>
      <w:r w:rsidR="009F197A" w:rsidRPr="00D855CC">
        <w:rPr>
          <w:b/>
        </w:rPr>
        <w:t>Introduction</w:t>
      </w:r>
    </w:p>
    <w:p w14:paraId="73C1C054" w14:textId="77777777" w:rsidR="00A05DCA" w:rsidRPr="00D855CC" w:rsidRDefault="00A05DCA"/>
    <w:p w14:paraId="7AC0A8C5" w14:textId="2BCC259C" w:rsidR="009F197A" w:rsidRPr="00D855CC" w:rsidRDefault="009F197A" w:rsidP="009F197A">
      <w:r w:rsidRPr="00D855CC">
        <w:t xml:space="preserve">The aim of this </w:t>
      </w:r>
      <w:r w:rsidR="002631E4">
        <w:t>topic</w:t>
      </w:r>
      <w:r w:rsidRPr="00D855CC">
        <w:t xml:space="preserve"> is to </w:t>
      </w:r>
      <w:r w:rsidR="00016A4C">
        <w:t>give you</w:t>
      </w:r>
      <w:r w:rsidR="00D855CC" w:rsidRPr="00D855CC">
        <w:t xml:space="preserve"> a practical understanding of the </w:t>
      </w:r>
      <w:r w:rsidR="00751B20">
        <w:t>adverse</w:t>
      </w:r>
      <w:r w:rsidR="00D855CC" w:rsidRPr="00D855CC">
        <w:t xml:space="preserve"> effects of </w:t>
      </w:r>
      <w:r w:rsidR="00B701B7">
        <w:t>warfarin</w:t>
      </w:r>
    </w:p>
    <w:p w14:paraId="60A7995D" w14:textId="77777777" w:rsidR="00D855CC" w:rsidRPr="00D855CC" w:rsidRDefault="00D855CC" w:rsidP="009F197A"/>
    <w:p w14:paraId="4C178EAB" w14:textId="3646C118" w:rsidR="009F197A" w:rsidRPr="00D855CC" w:rsidRDefault="009F197A" w:rsidP="009F197A">
      <w:r w:rsidRPr="00D855CC">
        <w:t xml:space="preserve">By the end of this </w:t>
      </w:r>
      <w:r w:rsidR="002631E4">
        <w:t>topic</w:t>
      </w:r>
      <w:r w:rsidRPr="00D855CC">
        <w:t xml:space="preserve"> you sh</w:t>
      </w:r>
      <w:r w:rsidR="00057CA4">
        <w:t>ould be able to</w:t>
      </w:r>
      <w:r w:rsidRPr="00D855CC">
        <w:t>:</w:t>
      </w:r>
    </w:p>
    <w:p w14:paraId="3EC90EC3" w14:textId="77777777" w:rsidR="009F197A" w:rsidRPr="00D855CC" w:rsidRDefault="009F197A" w:rsidP="009F197A"/>
    <w:p w14:paraId="7DE9C2C8" w14:textId="290D9AD9" w:rsidR="009E1355" w:rsidRPr="0066123E" w:rsidRDefault="00016A4C" w:rsidP="009E1355">
      <w:pPr>
        <w:pStyle w:val="ListParagraph"/>
        <w:numPr>
          <w:ilvl w:val="0"/>
          <w:numId w:val="1"/>
        </w:numPr>
      </w:pPr>
      <w:r>
        <w:t>Identify the most</w:t>
      </w:r>
      <w:r w:rsidR="009E1355">
        <w:t xml:space="preserve"> common adverse effects of warfarin</w:t>
      </w:r>
    </w:p>
    <w:p w14:paraId="0BE26214" w14:textId="43B5BDCE" w:rsidR="009E1355" w:rsidRPr="0066123E" w:rsidRDefault="00016A4C" w:rsidP="009E1355">
      <w:pPr>
        <w:pStyle w:val="ListParagraph"/>
        <w:numPr>
          <w:ilvl w:val="0"/>
          <w:numId w:val="1"/>
        </w:numPr>
      </w:pPr>
      <w:r>
        <w:t>Identify</w:t>
      </w:r>
      <w:r w:rsidR="009E1355">
        <w:t xml:space="preserve"> </w:t>
      </w:r>
      <w:r w:rsidR="00E13018">
        <w:t>evidence</w:t>
      </w:r>
      <w:r w:rsidR="009E1355">
        <w:t xml:space="preserve"> of bleeding</w:t>
      </w:r>
    </w:p>
    <w:p w14:paraId="06D950A4" w14:textId="50BE1994" w:rsidR="009E1355" w:rsidRDefault="009E1355" w:rsidP="009E1355">
      <w:pPr>
        <w:pStyle w:val="ListParagraph"/>
        <w:numPr>
          <w:ilvl w:val="0"/>
          <w:numId w:val="1"/>
        </w:numPr>
      </w:pPr>
      <w:r>
        <w:t xml:space="preserve">Describe the action to be taken </w:t>
      </w:r>
      <w:r w:rsidR="00016A4C">
        <w:t>if you notice</w:t>
      </w:r>
      <w:r>
        <w:t xml:space="preserve"> </w:t>
      </w:r>
      <w:r w:rsidR="00E13018">
        <w:t>evidence</w:t>
      </w:r>
      <w:r>
        <w:t xml:space="preserve"> of bleeding</w:t>
      </w:r>
    </w:p>
    <w:p w14:paraId="468E6891" w14:textId="30C100BC" w:rsidR="00D855CC" w:rsidRDefault="009E1355" w:rsidP="00742386">
      <w:pPr>
        <w:pStyle w:val="ListParagraph"/>
        <w:numPr>
          <w:ilvl w:val="0"/>
          <w:numId w:val="1"/>
        </w:numPr>
      </w:pPr>
      <w:r>
        <w:t>State if warfarin can be taken in pregnancy or whilst breast-feeding</w:t>
      </w:r>
    </w:p>
    <w:p w14:paraId="4D7B8AFC" w14:textId="3637845F" w:rsidR="00742386" w:rsidRDefault="008F0001" w:rsidP="00742386">
      <w:pPr>
        <w:pStyle w:val="ListParagraph"/>
        <w:numPr>
          <w:ilvl w:val="0"/>
          <w:numId w:val="1"/>
        </w:numPr>
      </w:pPr>
      <w:r>
        <w:t>Describe what you need to do if you are having surgery or a dental procedure</w:t>
      </w:r>
    </w:p>
    <w:p w14:paraId="75EA18A9" w14:textId="77777777" w:rsidR="00742386" w:rsidRDefault="00742386" w:rsidP="00742386"/>
    <w:p w14:paraId="556F0AAD" w14:textId="77777777" w:rsidR="00742386" w:rsidRDefault="00742386" w:rsidP="00742386"/>
    <w:p w14:paraId="6AFC488E" w14:textId="77777777" w:rsidR="00A05DCA" w:rsidRPr="00057CA4" w:rsidRDefault="00742386" w:rsidP="00742386">
      <w:pPr>
        <w:rPr>
          <w:b/>
        </w:rPr>
      </w:pPr>
      <w:r w:rsidRPr="00057CA4">
        <w:rPr>
          <w:b/>
        </w:rPr>
        <w:t>2. Check your understanding</w:t>
      </w:r>
    </w:p>
    <w:p w14:paraId="1FF96A1D" w14:textId="6B787209" w:rsidR="00742386" w:rsidRPr="00057CA4" w:rsidRDefault="00742386" w:rsidP="00742386">
      <w:pPr>
        <w:rPr>
          <w:b/>
        </w:rPr>
      </w:pPr>
      <w:r w:rsidRPr="00057CA4">
        <w:rPr>
          <w:b/>
        </w:rPr>
        <w:t xml:space="preserve"> </w:t>
      </w:r>
    </w:p>
    <w:p w14:paraId="174D820C" w14:textId="77777777" w:rsidR="00D75233" w:rsidRDefault="00D75233" w:rsidP="00D75233">
      <w:r>
        <w:t xml:space="preserve">Before you start reading this topic check how much you already know by taking a short quiz. You will have an opportunity to take the quiz again at the end of the module, where we will reveal the correct answers.  </w:t>
      </w:r>
    </w:p>
    <w:p w14:paraId="0ADDF73F" w14:textId="77777777" w:rsidR="008F0001" w:rsidRPr="00057CA4" w:rsidRDefault="008F0001" w:rsidP="00742386">
      <w:bookmarkStart w:id="0" w:name="_GoBack"/>
      <w:bookmarkEnd w:id="0"/>
    </w:p>
    <w:p w14:paraId="61877E5F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a) Which of the following are adverse affects associated with warfarin? (Select all that apply)</w:t>
      </w:r>
    </w:p>
    <w:p w14:paraId="2607E26C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17860FE5" w14:textId="77777777" w:rsidR="008F0001" w:rsidRPr="00057CA4" w:rsidRDefault="008F0001" w:rsidP="008F00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Nose bleed</w:t>
      </w:r>
    </w:p>
    <w:p w14:paraId="0D1C82AF" w14:textId="77777777" w:rsidR="008F0001" w:rsidRPr="00057CA4" w:rsidRDefault="008F0001" w:rsidP="008F00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Skin rash</w:t>
      </w:r>
    </w:p>
    <w:p w14:paraId="19CE39C9" w14:textId="77777777" w:rsidR="008F0001" w:rsidRPr="00057CA4" w:rsidRDefault="008F0001" w:rsidP="008F00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Dry eye</w:t>
      </w:r>
    </w:p>
    <w:p w14:paraId="178B8F11" w14:textId="77777777" w:rsidR="008F0001" w:rsidRPr="00057CA4" w:rsidRDefault="008F0001" w:rsidP="008F00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Blood in your urine</w:t>
      </w:r>
    </w:p>
    <w:p w14:paraId="5FFC37BF" w14:textId="77777777" w:rsidR="008F0001" w:rsidRPr="00057CA4" w:rsidRDefault="008F0001" w:rsidP="008F00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Hair thinning</w:t>
      </w:r>
    </w:p>
    <w:p w14:paraId="3C8ABD90" w14:textId="07505E2A" w:rsidR="008F0001" w:rsidRPr="00057CA4" w:rsidRDefault="008F0001" w:rsidP="008F0001">
      <w:pPr>
        <w:rPr>
          <w:rFonts w:cs="Times"/>
          <w:lang w:val="en-US"/>
        </w:rPr>
      </w:pPr>
    </w:p>
    <w:p w14:paraId="3196FEA7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b) Which of the following can be evidence of bleeding? (Select all that apply)</w:t>
      </w:r>
    </w:p>
    <w:p w14:paraId="08B40F22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7EB5433F" w14:textId="77777777" w:rsidR="008F0001" w:rsidRPr="00057CA4" w:rsidRDefault="008F0001" w:rsidP="008F000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Black, tarry stools</w:t>
      </w:r>
    </w:p>
    <w:p w14:paraId="0AE1B510" w14:textId="77777777" w:rsidR="008F0001" w:rsidRPr="00057CA4" w:rsidRDefault="008F0001" w:rsidP="008F000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Severe headache</w:t>
      </w:r>
    </w:p>
    <w:p w14:paraId="0FEBCCF4" w14:textId="77777777" w:rsidR="008F0001" w:rsidRPr="00057CA4" w:rsidRDefault="008F0001" w:rsidP="008F000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Pink or brown urine</w:t>
      </w:r>
    </w:p>
    <w:p w14:paraId="64227193" w14:textId="77777777" w:rsidR="008F0001" w:rsidRPr="00057CA4" w:rsidRDefault="008F0001" w:rsidP="008F000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Severe bruising</w:t>
      </w:r>
    </w:p>
    <w:p w14:paraId="186BF271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00408AF5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c) If you notice a little bit of blood whilst brushing your teeth you should go straight to your nearest Emergency Department</w:t>
      </w:r>
    </w:p>
    <w:p w14:paraId="471F8B6E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2034DE2B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 xml:space="preserve">True / </w:t>
      </w:r>
      <w:r w:rsidRPr="00057CA4">
        <w:rPr>
          <w:rFonts w:cs="Times"/>
          <w:b/>
          <w:lang w:val="en-US"/>
        </w:rPr>
        <w:t>False</w:t>
      </w:r>
    </w:p>
    <w:p w14:paraId="273BEC5E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75D06E29" w14:textId="77777777" w:rsidR="00F375D5" w:rsidRPr="00057CA4" w:rsidRDefault="00F375D5">
      <w:pPr>
        <w:rPr>
          <w:rFonts w:cs="Times"/>
          <w:lang w:val="en-US"/>
        </w:rPr>
      </w:pPr>
      <w:r w:rsidRPr="00057CA4">
        <w:rPr>
          <w:rFonts w:cs="Times"/>
          <w:lang w:val="en-US"/>
        </w:rPr>
        <w:br w:type="page"/>
      </w:r>
    </w:p>
    <w:p w14:paraId="40E79655" w14:textId="3139146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lastRenderedPageBreak/>
        <w:t>d) You have had a severe headache over the last few days. What should you do? (Please select the response that best answers this question)</w:t>
      </w:r>
    </w:p>
    <w:p w14:paraId="0F7F1FF6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1AF9D51F" w14:textId="77777777" w:rsidR="008F0001" w:rsidRPr="00057CA4" w:rsidRDefault="008F0001" w:rsidP="008F000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You do not need to do anything</w:t>
      </w:r>
    </w:p>
    <w:p w14:paraId="7D71B4F0" w14:textId="77777777" w:rsidR="008F0001" w:rsidRPr="00057CA4" w:rsidRDefault="008F0001" w:rsidP="008F000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Take a pain killing medicine (e.g. paracetamol tablets)</w:t>
      </w:r>
    </w:p>
    <w:p w14:paraId="0E37619D" w14:textId="77777777" w:rsidR="008F0001" w:rsidRPr="00057CA4" w:rsidRDefault="008F0001" w:rsidP="008F000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Discuss it with your anticoagulant practitioner when you are next due an INR test</w:t>
      </w:r>
    </w:p>
    <w:p w14:paraId="7DA8726A" w14:textId="77777777" w:rsidR="008F0001" w:rsidRPr="00057CA4" w:rsidRDefault="008F0001" w:rsidP="008F000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Go straight to your nearest Emergency Department</w:t>
      </w:r>
    </w:p>
    <w:p w14:paraId="423A370E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4E5EF950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e) You notice that you have black, tarry stools. What should you do? (Please select the response that best answers this question)</w:t>
      </w:r>
    </w:p>
    <w:p w14:paraId="2C8F5B1D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12A73457" w14:textId="77777777" w:rsidR="008F0001" w:rsidRPr="00057CA4" w:rsidRDefault="008F0001" w:rsidP="008F000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You do not need to do anything</w:t>
      </w:r>
    </w:p>
    <w:p w14:paraId="338FA80D" w14:textId="77777777" w:rsidR="008F0001" w:rsidRPr="00057CA4" w:rsidRDefault="008F0001" w:rsidP="008F000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Take a laxative (e.g. senna tablets)</w:t>
      </w:r>
    </w:p>
    <w:p w14:paraId="292EC846" w14:textId="77777777" w:rsidR="008F0001" w:rsidRPr="00057CA4" w:rsidRDefault="008F0001" w:rsidP="008F000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Discuss this with your anticoagulant practitioner when you are next due an INR test</w:t>
      </w:r>
    </w:p>
    <w:p w14:paraId="02C5FF33" w14:textId="77777777" w:rsidR="008F0001" w:rsidRPr="00057CA4" w:rsidRDefault="008F0001" w:rsidP="008F000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Times"/>
          <w:b/>
          <w:lang w:val="en-US"/>
        </w:rPr>
      </w:pPr>
      <w:r w:rsidRPr="00057CA4">
        <w:rPr>
          <w:rFonts w:cs="Times"/>
          <w:b/>
          <w:lang w:val="en-US"/>
        </w:rPr>
        <w:t>Go straight to your nearest Emergency Department</w:t>
      </w:r>
    </w:p>
    <w:p w14:paraId="00DBEBDF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0FF4812A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f) If a woman takes warfarin in early pregnancy, it can damage the unborn child</w:t>
      </w:r>
    </w:p>
    <w:p w14:paraId="320BE6BE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0D9FE079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b/>
          <w:lang w:val="en-US"/>
        </w:rPr>
        <w:t xml:space="preserve">True </w:t>
      </w:r>
      <w:r w:rsidRPr="00057CA4">
        <w:rPr>
          <w:rFonts w:cs="Times"/>
          <w:lang w:val="en-US"/>
        </w:rPr>
        <w:t>/ False</w:t>
      </w:r>
    </w:p>
    <w:p w14:paraId="497338A8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64514F6F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g) A woman who takes warfarin should not breast-feed her infant</w:t>
      </w:r>
    </w:p>
    <w:p w14:paraId="1E613D54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137A777D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 xml:space="preserve">True / </w:t>
      </w:r>
      <w:r w:rsidRPr="00057CA4">
        <w:rPr>
          <w:rFonts w:cs="Times"/>
          <w:b/>
          <w:lang w:val="en-US"/>
        </w:rPr>
        <w:t>False</w:t>
      </w:r>
      <w:r w:rsidRPr="00057CA4">
        <w:rPr>
          <w:rFonts w:cs="Times"/>
          <w:lang w:val="en-US"/>
        </w:rPr>
        <w:t xml:space="preserve"> </w:t>
      </w:r>
    </w:p>
    <w:p w14:paraId="5C46C42F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79B8C47E" w14:textId="355CDD36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>h) You should stop your warfarin 48hours before a dental extraction</w:t>
      </w:r>
    </w:p>
    <w:p w14:paraId="0D3495A0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14:paraId="6674AC25" w14:textId="77777777" w:rsidR="008F0001" w:rsidRPr="00057CA4" w:rsidRDefault="008F0001" w:rsidP="008F0001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057CA4">
        <w:rPr>
          <w:rFonts w:cs="Times"/>
          <w:lang w:val="en-US"/>
        </w:rPr>
        <w:t xml:space="preserve">True / </w:t>
      </w:r>
      <w:r w:rsidRPr="00057CA4">
        <w:rPr>
          <w:rFonts w:cs="Times"/>
          <w:b/>
          <w:lang w:val="en-US"/>
        </w:rPr>
        <w:t>False</w:t>
      </w:r>
      <w:r w:rsidRPr="00057CA4">
        <w:rPr>
          <w:rFonts w:cs="Times"/>
          <w:lang w:val="en-US"/>
        </w:rPr>
        <w:t xml:space="preserve"> </w:t>
      </w:r>
    </w:p>
    <w:p w14:paraId="45082701" w14:textId="77777777" w:rsidR="0029107A" w:rsidRPr="00057CA4" w:rsidRDefault="0029107A" w:rsidP="009E1355">
      <w:pPr>
        <w:ind w:left="360"/>
      </w:pPr>
    </w:p>
    <w:p w14:paraId="6CD713B6" w14:textId="3E4E699D" w:rsidR="0066772A" w:rsidRDefault="008F0001" w:rsidP="00D639D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3</w:t>
      </w:r>
      <w:r w:rsidR="008C6F9C" w:rsidRPr="00D855CC">
        <w:rPr>
          <w:b/>
        </w:rPr>
        <w:t xml:space="preserve">. </w:t>
      </w:r>
      <w:r w:rsidR="00D855CC">
        <w:rPr>
          <w:b/>
        </w:rPr>
        <w:t xml:space="preserve">What </w:t>
      </w:r>
      <w:r w:rsidR="00A87EBA">
        <w:rPr>
          <w:b/>
        </w:rPr>
        <w:t xml:space="preserve">do we mean when we talk about the </w:t>
      </w:r>
      <w:r w:rsidR="00D855CC">
        <w:rPr>
          <w:b/>
        </w:rPr>
        <w:t>adverse effects of a medicine?</w:t>
      </w:r>
    </w:p>
    <w:p w14:paraId="06BBA641" w14:textId="77777777" w:rsidR="00A05DCA" w:rsidRPr="00D855CC" w:rsidRDefault="00A05DCA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2821C0A7" w14:textId="4DBCFCCD" w:rsidR="00751B20" w:rsidRPr="00751B20" w:rsidRDefault="0029107A" w:rsidP="007D48D5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r>
        <w:rPr>
          <w:rFonts w:cs="Times"/>
          <w:position w:val="8"/>
          <w:lang w:val="en-US"/>
        </w:rPr>
        <w:t xml:space="preserve">The </w:t>
      </w:r>
      <w:r w:rsidRPr="00057CA4">
        <w:rPr>
          <w:rFonts w:cs="Times"/>
          <w:b/>
          <w:position w:val="8"/>
          <w:lang w:val="en-US"/>
        </w:rPr>
        <w:t>adverse effects</w:t>
      </w:r>
      <w:r>
        <w:rPr>
          <w:rFonts w:cs="Times"/>
          <w:position w:val="8"/>
          <w:lang w:val="en-US"/>
        </w:rPr>
        <w:t xml:space="preserve"> of a medicine</w:t>
      </w:r>
      <w:r w:rsidR="00D855CC">
        <w:rPr>
          <w:rFonts w:cs="Times"/>
          <w:position w:val="8"/>
          <w:lang w:val="en-US"/>
        </w:rPr>
        <w:t xml:space="preserve"> are its unwanted effects. These</w:t>
      </w:r>
      <w:r w:rsidR="00016A4C">
        <w:rPr>
          <w:rFonts w:cs="Times"/>
          <w:position w:val="8"/>
          <w:lang w:val="en-US"/>
        </w:rPr>
        <w:t xml:space="preserve"> are also known as </w:t>
      </w:r>
      <w:r w:rsidR="00016A4C" w:rsidRPr="00057CA4">
        <w:rPr>
          <w:rFonts w:cs="Times"/>
          <w:b/>
          <w:position w:val="8"/>
          <w:lang w:val="en-US"/>
        </w:rPr>
        <w:t>side effects</w:t>
      </w:r>
      <w:r w:rsidR="00D855CC" w:rsidRPr="00057CA4">
        <w:rPr>
          <w:rFonts w:cs="Times"/>
          <w:b/>
          <w:position w:val="8"/>
          <w:lang w:val="en-US"/>
        </w:rPr>
        <w:t>, adverse events</w:t>
      </w:r>
      <w:r w:rsidR="00D855CC">
        <w:rPr>
          <w:rFonts w:cs="Times"/>
          <w:position w:val="8"/>
          <w:lang w:val="en-US"/>
        </w:rPr>
        <w:t xml:space="preserve"> or </w:t>
      </w:r>
      <w:r w:rsidR="00D855CC" w:rsidRPr="00057CA4">
        <w:rPr>
          <w:rFonts w:cs="Times"/>
          <w:b/>
          <w:position w:val="8"/>
          <w:lang w:val="en-US"/>
        </w:rPr>
        <w:t>adverse reactions</w:t>
      </w:r>
      <w:r w:rsidR="00D855CC">
        <w:rPr>
          <w:rFonts w:cs="Times"/>
          <w:position w:val="8"/>
          <w:lang w:val="en-US"/>
        </w:rPr>
        <w:t xml:space="preserve">. </w:t>
      </w:r>
      <w:r w:rsidR="00B701B7">
        <w:rPr>
          <w:rFonts w:cs="Times"/>
          <w:position w:val="8"/>
          <w:lang w:val="en-US"/>
        </w:rPr>
        <w:t xml:space="preserve"> </w:t>
      </w:r>
      <w:r w:rsidR="00D855CC">
        <w:rPr>
          <w:rFonts w:cs="Times"/>
          <w:position w:val="8"/>
          <w:lang w:val="en-US"/>
        </w:rPr>
        <w:t>All medicines can potentially have adverse effects.</w:t>
      </w:r>
      <w:r w:rsidR="00751B20">
        <w:rPr>
          <w:rFonts w:cs="Times"/>
          <w:position w:val="8"/>
          <w:lang w:val="en-US"/>
        </w:rPr>
        <w:t xml:space="preserve"> However, a medicine is only made available</w:t>
      </w:r>
      <w:r w:rsidR="007D48D5">
        <w:rPr>
          <w:rFonts w:cs="Times"/>
          <w:position w:val="8"/>
          <w:lang w:val="en-US"/>
        </w:rPr>
        <w:t xml:space="preserve"> if studies have shown that its benefits outweigh its risks. </w:t>
      </w:r>
      <w:r w:rsidR="00751B20">
        <w:rPr>
          <w:rFonts w:ascii="Arial" w:hAnsi="Arial" w:cs="Arial"/>
          <w:color w:val="464646"/>
          <w:sz w:val="26"/>
          <w:szCs w:val="26"/>
          <w:lang w:val="en-US"/>
        </w:rPr>
        <w:t xml:space="preserve"> </w:t>
      </w:r>
    </w:p>
    <w:p w14:paraId="1A6F926B" w14:textId="77777777" w:rsidR="0066772A" w:rsidRPr="00D855CC" w:rsidRDefault="0066772A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4FB1A3F7" w14:textId="61367756" w:rsidR="004F6042" w:rsidRDefault="008F0001" w:rsidP="00D639D5">
      <w:pPr>
        <w:widowControl w:val="0"/>
        <w:autoSpaceDE w:val="0"/>
        <w:autoSpaceDN w:val="0"/>
        <w:adjustRightInd w:val="0"/>
        <w:rPr>
          <w:rFonts w:cs="Times"/>
          <w:b/>
          <w:position w:val="8"/>
          <w:lang w:val="en-US"/>
        </w:rPr>
      </w:pPr>
      <w:r>
        <w:rPr>
          <w:rFonts w:cs="Times"/>
          <w:b/>
          <w:position w:val="8"/>
          <w:lang w:val="en-US"/>
        </w:rPr>
        <w:t>4</w:t>
      </w:r>
      <w:r w:rsidR="00751B20" w:rsidRPr="00B701B7">
        <w:rPr>
          <w:rFonts w:cs="Times"/>
          <w:b/>
          <w:position w:val="8"/>
          <w:lang w:val="en-US"/>
        </w:rPr>
        <w:t xml:space="preserve">. What are the adverse effects of </w:t>
      </w:r>
      <w:r w:rsidR="00B701B7">
        <w:rPr>
          <w:rFonts w:cs="Times"/>
          <w:b/>
          <w:position w:val="8"/>
          <w:lang w:val="en-US"/>
        </w:rPr>
        <w:t>warfarin</w:t>
      </w:r>
      <w:r w:rsidR="00751B20" w:rsidRPr="00B701B7">
        <w:rPr>
          <w:rFonts w:cs="Times"/>
          <w:b/>
          <w:position w:val="8"/>
          <w:lang w:val="en-US"/>
        </w:rPr>
        <w:t>?</w:t>
      </w:r>
    </w:p>
    <w:p w14:paraId="67E5BD24" w14:textId="77777777" w:rsidR="00A05DCA" w:rsidRPr="00B701B7" w:rsidRDefault="00A05DCA" w:rsidP="00D639D5">
      <w:pPr>
        <w:widowControl w:val="0"/>
        <w:autoSpaceDE w:val="0"/>
        <w:autoSpaceDN w:val="0"/>
        <w:adjustRightInd w:val="0"/>
        <w:rPr>
          <w:rFonts w:cs="Times"/>
          <w:b/>
          <w:position w:val="8"/>
          <w:lang w:val="en-US"/>
        </w:rPr>
      </w:pPr>
    </w:p>
    <w:p w14:paraId="2C6B5436" w14:textId="77777777" w:rsidR="00016A4C" w:rsidRDefault="00B701B7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  <w:r>
        <w:rPr>
          <w:rFonts w:cs="Times"/>
          <w:position w:val="8"/>
          <w:lang w:val="en-US"/>
        </w:rPr>
        <w:t xml:space="preserve">Some adverse effects of  warfarin may only be an inconvenience whilst others can be more serious. As everyone’s reaction to a medicine is different, it is difficult to predict how an individual will react to a medicine. </w:t>
      </w:r>
    </w:p>
    <w:p w14:paraId="54C93232" w14:textId="77777777" w:rsidR="00016A4C" w:rsidRDefault="00016A4C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38F5B0DD" w14:textId="77EA8688" w:rsidR="0066772A" w:rsidRDefault="00016A4C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  <w:r>
        <w:rPr>
          <w:rFonts w:cs="Times"/>
          <w:position w:val="8"/>
          <w:lang w:val="en-US"/>
        </w:rPr>
        <w:t xml:space="preserve">It </w:t>
      </w:r>
      <w:r w:rsidR="002D5F11">
        <w:rPr>
          <w:rFonts w:cs="Times"/>
          <w:position w:val="8"/>
          <w:lang w:val="en-US"/>
        </w:rPr>
        <w:t xml:space="preserve">is </w:t>
      </w:r>
      <w:r w:rsidR="00B701B7">
        <w:rPr>
          <w:rFonts w:cs="Times"/>
          <w:position w:val="8"/>
          <w:lang w:val="en-US"/>
        </w:rPr>
        <w:t>important that you can recognise the seriou</w:t>
      </w:r>
      <w:r>
        <w:rPr>
          <w:rFonts w:cs="Times"/>
          <w:position w:val="8"/>
          <w:lang w:val="en-US"/>
        </w:rPr>
        <w:t xml:space="preserve">s adverse effects of warfarin. </w:t>
      </w:r>
      <w:r w:rsidR="00B701B7">
        <w:rPr>
          <w:rFonts w:cs="Times"/>
          <w:position w:val="8"/>
          <w:lang w:val="en-US"/>
        </w:rPr>
        <w:t>The side effe</w:t>
      </w:r>
      <w:r w:rsidR="00FD4521">
        <w:rPr>
          <w:rFonts w:cs="Times"/>
          <w:position w:val="8"/>
          <w:lang w:val="en-US"/>
        </w:rPr>
        <w:t xml:space="preserve">cts of warfarin fall into two broad groups: </w:t>
      </w:r>
      <w:r w:rsidR="00FD4521" w:rsidRPr="00057CA4">
        <w:rPr>
          <w:rFonts w:cs="Times"/>
          <w:b/>
          <w:position w:val="8"/>
          <w:lang w:val="en-US"/>
        </w:rPr>
        <w:t>bleeding side eff</w:t>
      </w:r>
      <w:r w:rsidR="001E5ADD" w:rsidRPr="00057CA4">
        <w:rPr>
          <w:rFonts w:cs="Times"/>
          <w:b/>
          <w:position w:val="8"/>
          <w:lang w:val="en-US"/>
        </w:rPr>
        <w:t>ects</w:t>
      </w:r>
      <w:r w:rsidR="001E5ADD">
        <w:rPr>
          <w:rFonts w:cs="Times"/>
          <w:position w:val="8"/>
          <w:lang w:val="en-US"/>
        </w:rPr>
        <w:t xml:space="preserve"> and </w:t>
      </w:r>
      <w:r w:rsidR="001E5ADD" w:rsidRPr="00057CA4">
        <w:rPr>
          <w:rFonts w:cs="Times"/>
          <w:b/>
          <w:position w:val="8"/>
          <w:lang w:val="en-US"/>
        </w:rPr>
        <w:t>non-bleeding side effects</w:t>
      </w:r>
      <w:r w:rsidR="001E5ADD">
        <w:rPr>
          <w:rFonts w:cs="Times"/>
          <w:position w:val="8"/>
          <w:lang w:val="en-US"/>
        </w:rPr>
        <w:t>. These will now be considered.</w:t>
      </w:r>
    </w:p>
    <w:p w14:paraId="36C44363" w14:textId="77777777" w:rsidR="004F6042" w:rsidRDefault="004F6042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2CA011A4" w14:textId="77777777" w:rsidR="001E38F5" w:rsidRDefault="001E38F5">
      <w:pPr>
        <w:rPr>
          <w:rFonts w:cs="Times"/>
          <w:b/>
          <w:position w:val="8"/>
          <w:lang w:val="en-US"/>
        </w:rPr>
      </w:pPr>
      <w:r>
        <w:rPr>
          <w:rFonts w:cs="Times"/>
          <w:b/>
          <w:position w:val="8"/>
          <w:lang w:val="en-US"/>
        </w:rPr>
        <w:br w:type="page"/>
      </w:r>
    </w:p>
    <w:p w14:paraId="0B0565BC" w14:textId="1B3DCAF6" w:rsidR="004F6042" w:rsidRDefault="008F0001" w:rsidP="00D639D5">
      <w:pPr>
        <w:widowControl w:val="0"/>
        <w:autoSpaceDE w:val="0"/>
        <w:autoSpaceDN w:val="0"/>
        <w:adjustRightInd w:val="0"/>
        <w:rPr>
          <w:rFonts w:cs="Times"/>
          <w:b/>
          <w:position w:val="8"/>
          <w:lang w:val="en-US"/>
        </w:rPr>
      </w:pPr>
      <w:r>
        <w:rPr>
          <w:rFonts w:cs="Times"/>
          <w:b/>
          <w:position w:val="8"/>
          <w:lang w:val="en-US"/>
        </w:rPr>
        <w:t>5</w:t>
      </w:r>
      <w:r w:rsidR="004F6042" w:rsidRPr="004F6042">
        <w:rPr>
          <w:rFonts w:cs="Times"/>
          <w:b/>
          <w:position w:val="8"/>
          <w:lang w:val="en-US"/>
        </w:rPr>
        <w:t>. How would I know if I am experiencing bleeding from warfarin?</w:t>
      </w:r>
    </w:p>
    <w:p w14:paraId="7395EA63" w14:textId="77777777" w:rsidR="00A05DCA" w:rsidRDefault="00A05DCA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710F77FC" w14:textId="111F2547" w:rsidR="004F6042" w:rsidRDefault="004F6042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B</w:t>
      </w:r>
      <w:r w:rsidR="001E5ADD" w:rsidRPr="004F6042">
        <w:rPr>
          <w:rFonts w:cs="Verdana"/>
          <w:lang w:val="en-US"/>
        </w:rPr>
        <w:t xml:space="preserve">leeding is the most common </w:t>
      </w:r>
      <w:r>
        <w:rPr>
          <w:rFonts w:cs="Verdana"/>
          <w:lang w:val="en-US"/>
        </w:rPr>
        <w:t>adverse</w:t>
      </w:r>
      <w:r w:rsidR="001E5ADD" w:rsidRPr="004F6042">
        <w:rPr>
          <w:rFonts w:cs="Verdana"/>
          <w:lang w:val="en-US"/>
        </w:rPr>
        <w:t xml:space="preserve"> effect of warfarin. </w:t>
      </w:r>
      <w:r w:rsidR="0090486A">
        <w:rPr>
          <w:rFonts w:cs="Verdana"/>
          <w:lang w:val="en-US"/>
        </w:rPr>
        <w:t xml:space="preserve">It can be a sign that </w:t>
      </w:r>
      <w:r w:rsidR="007E2D67">
        <w:rPr>
          <w:rFonts w:cs="Verdana"/>
          <w:lang w:val="en-US"/>
        </w:rPr>
        <w:t>your dose of warfarin is too much for you.</w:t>
      </w:r>
    </w:p>
    <w:p w14:paraId="0F1B1F38" w14:textId="77777777" w:rsidR="004F6042" w:rsidRDefault="004F6042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E465994" w14:textId="68E6CBE9" w:rsidR="00A87EBA" w:rsidRDefault="004F6042" w:rsidP="002C0A9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As warfarin slows down the rate at which your blood clots</w:t>
      </w:r>
      <w:r w:rsidR="00401B25">
        <w:rPr>
          <w:rFonts w:cs="Verdana"/>
          <w:lang w:val="en-US"/>
        </w:rPr>
        <w:t xml:space="preserve">, if you cut yourself it may take longer for the bleeding to stop. Equally, if you knock yourself, </w:t>
      </w:r>
      <w:r w:rsidR="00401B25" w:rsidRPr="00057CA4">
        <w:rPr>
          <w:rFonts w:cs="Verdana"/>
          <w:b/>
          <w:lang w:val="en-US"/>
        </w:rPr>
        <w:t>bruises</w:t>
      </w:r>
      <w:r w:rsidR="00401B25">
        <w:rPr>
          <w:rFonts w:cs="Verdana"/>
          <w:lang w:val="en-US"/>
        </w:rPr>
        <w:t xml:space="preserve"> may be larger and take longer to heal.  This is quite normal.</w:t>
      </w:r>
      <w:r w:rsidR="00A87EBA">
        <w:rPr>
          <w:rFonts w:cs="Verdana"/>
          <w:lang w:val="en-US"/>
        </w:rPr>
        <w:t xml:space="preserve"> </w:t>
      </w:r>
      <w:r w:rsidR="00A87EBA" w:rsidRPr="00057CA4">
        <w:rPr>
          <w:rFonts w:cs="Verdana"/>
          <w:b/>
          <w:lang w:val="en-US"/>
        </w:rPr>
        <w:t>Nose bleeds</w:t>
      </w:r>
      <w:r w:rsidR="00A87EBA">
        <w:rPr>
          <w:rFonts w:cs="Verdana"/>
          <w:lang w:val="en-US"/>
        </w:rPr>
        <w:t xml:space="preserve"> and </w:t>
      </w:r>
      <w:r w:rsidR="00A87EBA" w:rsidRPr="00057CA4">
        <w:rPr>
          <w:rFonts w:cs="Verdana"/>
          <w:b/>
          <w:lang w:val="en-US"/>
        </w:rPr>
        <w:t>bleeding gums</w:t>
      </w:r>
      <w:r w:rsidR="00A87EBA">
        <w:rPr>
          <w:rFonts w:cs="Verdana"/>
          <w:lang w:val="en-US"/>
        </w:rPr>
        <w:t xml:space="preserve"> can be a problem for a minority of people.</w:t>
      </w:r>
    </w:p>
    <w:p w14:paraId="7929A7AC" w14:textId="77777777" w:rsidR="002C0A9C" w:rsidRDefault="002C0A9C" w:rsidP="002C0A9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6664C0B7" w14:textId="77777777" w:rsidR="00F375D5" w:rsidRDefault="00401B25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The most serious adverse effect of warfarin is se</w:t>
      </w:r>
      <w:r w:rsidR="0090486A">
        <w:rPr>
          <w:rFonts w:cs="Verdana"/>
          <w:lang w:val="en-US"/>
        </w:rPr>
        <w:t>vere</w:t>
      </w:r>
      <w:r>
        <w:rPr>
          <w:rFonts w:cs="Verdana"/>
          <w:lang w:val="en-US"/>
        </w:rPr>
        <w:t xml:space="preserve"> bleeding. </w:t>
      </w:r>
      <w:r w:rsidR="0044530D" w:rsidRPr="0090486A">
        <w:rPr>
          <w:rFonts w:cs="Verdana"/>
          <w:lang w:val="en-US"/>
        </w:rPr>
        <w:t>You can reduce your risk of se</w:t>
      </w:r>
      <w:r w:rsidR="0090486A">
        <w:rPr>
          <w:rFonts w:cs="Verdana"/>
          <w:lang w:val="en-US"/>
        </w:rPr>
        <w:t>vere</w:t>
      </w:r>
      <w:r w:rsidR="0044530D" w:rsidRPr="0090486A">
        <w:rPr>
          <w:rFonts w:cs="Verdana"/>
          <w:lang w:val="en-US"/>
        </w:rPr>
        <w:t xml:space="preserve"> bleeding by monitoring yourself for </w:t>
      </w:r>
      <w:r w:rsidR="00E13018">
        <w:rPr>
          <w:rFonts w:cs="Verdana"/>
          <w:lang w:val="en-US"/>
        </w:rPr>
        <w:t>evidence</w:t>
      </w:r>
      <w:r w:rsidR="0044530D" w:rsidRPr="0090486A">
        <w:rPr>
          <w:rFonts w:cs="Verdana"/>
          <w:lang w:val="en-US"/>
        </w:rPr>
        <w:t xml:space="preserve"> of bleeding. </w:t>
      </w:r>
    </w:p>
    <w:p w14:paraId="7BE7B337" w14:textId="77777777" w:rsidR="00F375D5" w:rsidRDefault="00F375D5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FC146B3" w14:textId="172161B8" w:rsidR="00A05DCA" w:rsidRDefault="00057CA4" w:rsidP="00F375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b/>
          <w:lang w:val="en-US"/>
        </w:rPr>
        <w:t>POINTS TO PONDER</w:t>
      </w:r>
      <w:r w:rsidR="00994437">
        <w:rPr>
          <w:rFonts w:cs="Verdana"/>
          <w:b/>
          <w:lang w:val="en-US"/>
        </w:rPr>
        <w:t xml:space="preserve"> </w:t>
      </w:r>
    </w:p>
    <w:p w14:paraId="02D33274" w14:textId="4E6EEA1A" w:rsidR="00F375D5" w:rsidRDefault="00057CA4" w:rsidP="00F375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How would you know if you were having a severe bleed? </w:t>
      </w:r>
      <w:r w:rsidR="00F375D5">
        <w:rPr>
          <w:rFonts w:cs="Verdana"/>
          <w:lang w:val="en-US"/>
        </w:rPr>
        <w:t xml:space="preserve">Try to list the signs of bleeding. Then click on </w:t>
      </w:r>
      <w:r>
        <w:rPr>
          <w:rFonts w:cs="Verdana"/>
          <w:lang w:val="en-US"/>
        </w:rPr>
        <w:t xml:space="preserve">?? </w:t>
      </w:r>
      <w:r w:rsidR="00F375D5">
        <w:rPr>
          <w:rFonts w:cs="Verdana"/>
          <w:lang w:val="en-US"/>
        </w:rPr>
        <w:t xml:space="preserve"> below to see how many you were able to list.</w:t>
      </w:r>
    </w:p>
    <w:p w14:paraId="22B50931" w14:textId="77777777" w:rsidR="00F375D5" w:rsidRDefault="00F375D5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577C404" w14:textId="77777777" w:rsidR="00392EA1" w:rsidRDefault="00392EA1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8ADDB38" w14:textId="51C5EA46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P</w:t>
      </w:r>
      <w:r w:rsidR="00E13018">
        <w:rPr>
          <w:rFonts w:cs="Times"/>
          <w:lang w:val="en-US"/>
        </w:rPr>
        <w:t>rolonged nosebleeds (more than 3</w:t>
      </w:r>
      <w:r w:rsidRPr="0090486A">
        <w:rPr>
          <w:rFonts w:cs="Times"/>
          <w:lang w:val="en-US"/>
        </w:rPr>
        <w:t>0 minutes</w:t>
      </w:r>
      <w:r w:rsidR="00E13018">
        <w:rPr>
          <w:rFonts w:cs="Times"/>
          <w:lang w:val="en-US"/>
        </w:rPr>
        <w:t>)</w:t>
      </w:r>
    </w:p>
    <w:p w14:paraId="00BFCFCF" w14:textId="4BA5F8D7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Blood in your vomit</w:t>
      </w:r>
    </w:p>
    <w:p w14:paraId="5993F138" w14:textId="2266A49A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Blood in sputum</w:t>
      </w:r>
    </w:p>
    <w:p w14:paraId="183C7B25" w14:textId="77777777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Passing blood in your urine (pink or brown pee)</w:t>
      </w:r>
    </w:p>
    <w:p w14:paraId="7764F813" w14:textId="16C10EC6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Passing blood in your faeces</w:t>
      </w:r>
      <w:r w:rsidR="0044530D" w:rsidRPr="0090486A">
        <w:rPr>
          <w:rFonts w:cs="Times"/>
          <w:lang w:val="en-US"/>
        </w:rPr>
        <w:t xml:space="preserve"> (B</w:t>
      </w:r>
      <w:r w:rsidRPr="0090486A">
        <w:rPr>
          <w:rFonts w:cs="Arial"/>
          <w:color w:val="313131"/>
          <w:lang w:val="en-US"/>
        </w:rPr>
        <w:t>lack ‘tar-like’ bowel movements that are foul-smelling</w:t>
      </w:r>
      <w:r w:rsidR="0044530D" w:rsidRPr="0090486A">
        <w:rPr>
          <w:rFonts w:cs="Arial"/>
          <w:color w:val="313131"/>
          <w:lang w:val="en-US"/>
        </w:rPr>
        <w:t>)</w:t>
      </w:r>
      <w:r w:rsidRPr="0090486A">
        <w:rPr>
          <w:rFonts w:cs="Times"/>
          <w:lang w:val="en-US"/>
        </w:rPr>
        <w:t xml:space="preserve"> </w:t>
      </w:r>
    </w:p>
    <w:p w14:paraId="778DF932" w14:textId="476E8B68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Severe or spontaneous bruising</w:t>
      </w:r>
    </w:p>
    <w:p w14:paraId="6F245635" w14:textId="0B5CF05E" w:rsidR="00392EA1" w:rsidRPr="0090486A" w:rsidRDefault="0044530D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F</w:t>
      </w:r>
      <w:r w:rsidR="00392EA1" w:rsidRPr="0090486A">
        <w:rPr>
          <w:rFonts w:cs="Times"/>
          <w:lang w:val="en-US"/>
        </w:rPr>
        <w:t xml:space="preserve">or women, </w:t>
      </w:r>
      <w:r w:rsidRPr="0090486A">
        <w:rPr>
          <w:rFonts w:cs="Arial"/>
          <w:color w:val="313131"/>
          <w:lang w:val="en-US"/>
        </w:rPr>
        <w:t>u</w:t>
      </w:r>
      <w:r w:rsidR="00392EA1" w:rsidRPr="0090486A">
        <w:rPr>
          <w:rFonts w:cs="Arial"/>
          <w:color w:val="313131"/>
          <w:lang w:val="en-US"/>
        </w:rPr>
        <w:t xml:space="preserve">nusually heavy bleeding during </w:t>
      </w:r>
      <w:r w:rsidR="00392EA1" w:rsidRPr="0090486A">
        <w:rPr>
          <w:rFonts w:cs="Times"/>
          <w:lang w:val="en-US"/>
        </w:rPr>
        <w:t>your period</w:t>
      </w:r>
      <w:r w:rsidRPr="0090486A">
        <w:rPr>
          <w:rFonts w:cs="Times"/>
          <w:lang w:val="en-US"/>
        </w:rPr>
        <w:t xml:space="preserve"> or any other vaginal bleeding</w:t>
      </w:r>
    </w:p>
    <w:p w14:paraId="369211F3" w14:textId="715D672B" w:rsidR="0044530D" w:rsidRPr="0090486A" w:rsidRDefault="0044530D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Verdana"/>
          <w:lang w:val="en-US"/>
        </w:rPr>
        <w:t>S</w:t>
      </w:r>
      <w:r w:rsidR="00392EA1" w:rsidRPr="0090486A">
        <w:rPr>
          <w:rFonts w:cs="Verdana"/>
          <w:lang w:val="en-US"/>
        </w:rPr>
        <w:t>evere</w:t>
      </w:r>
      <w:r w:rsidR="0090486A">
        <w:rPr>
          <w:rFonts w:cs="Verdana"/>
          <w:lang w:val="en-US"/>
        </w:rPr>
        <w:t>, unusual</w:t>
      </w:r>
      <w:r w:rsidR="00392EA1" w:rsidRPr="0090486A">
        <w:rPr>
          <w:rFonts w:cs="Verdana"/>
          <w:lang w:val="en-US"/>
        </w:rPr>
        <w:t xml:space="preserve"> headache, dizziness, fatigue or weakness.</w:t>
      </w:r>
    </w:p>
    <w:p w14:paraId="698C60F3" w14:textId="77777777" w:rsidR="0044530D" w:rsidRPr="0090486A" w:rsidRDefault="0044530D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Times"/>
          <w:lang w:val="en-US"/>
        </w:rPr>
        <w:t>Severe b</w:t>
      </w:r>
      <w:r w:rsidR="00392EA1" w:rsidRPr="0090486A">
        <w:rPr>
          <w:rFonts w:cs="Arial"/>
          <w:color w:val="313131"/>
          <w:lang w:val="en-US"/>
        </w:rPr>
        <w:t>leeding from gums</w:t>
      </w:r>
    </w:p>
    <w:p w14:paraId="29FC682E" w14:textId="30B9658F" w:rsidR="00392EA1" w:rsidRPr="0090486A" w:rsidRDefault="00392EA1" w:rsidP="0090486A">
      <w:pPr>
        <w:pStyle w:val="ListParagraph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en-US"/>
        </w:rPr>
      </w:pPr>
      <w:r w:rsidRPr="0090486A">
        <w:rPr>
          <w:rFonts w:cs="Arial"/>
          <w:color w:val="313131"/>
          <w:lang w:val="en-US"/>
        </w:rPr>
        <w:t>Severe bleeding from a small cu</w:t>
      </w:r>
      <w:r w:rsidR="0044530D" w:rsidRPr="0090486A">
        <w:rPr>
          <w:rFonts w:cs="Arial"/>
          <w:color w:val="313131"/>
          <w:lang w:val="en-US"/>
        </w:rPr>
        <w:t>t</w:t>
      </w:r>
      <w:r w:rsidR="00E13018">
        <w:rPr>
          <w:rFonts w:cs="Arial"/>
          <w:color w:val="313131"/>
          <w:lang w:val="en-US"/>
        </w:rPr>
        <w:t xml:space="preserve"> (more than 30 minutes)</w:t>
      </w:r>
    </w:p>
    <w:p w14:paraId="31DD1E80" w14:textId="7AC37AA9" w:rsidR="002C0A9C" w:rsidRDefault="00057CA4" w:rsidP="00F375D5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tab/>
      </w:r>
      <w:r w:rsidR="00E13018">
        <w:rPr>
          <w:rFonts w:cs="Verdana"/>
          <w:b/>
          <w:lang w:val="en-US"/>
        </w:rPr>
        <w:t>Evidence</w:t>
      </w:r>
      <w:r w:rsidR="00A87EBA">
        <w:rPr>
          <w:rFonts w:cs="Verdana"/>
          <w:b/>
          <w:lang w:val="en-US"/>
        </w:rPr>
        <w:t xml:space="preserve"> </w:t>
      </w:r>
      <w:r w:rsidR="00016A4C" w:rsidRPr="00016A4C">
        <w:rPr>
          <w:rFonts w:cs="Verdana"/>
          <w:b/>
          <w:lang w:val="en-US"/>
        </w:rPr>
        <w:t>of severe bleeding</w:t>
      </w:r>
    </w:p>
    <w:p w14:paraId="4F1A54DC" w14:textId="77777777" w:rsidR="00A05DCA" w:rsidRDefault="00A05DCA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</w:p>
    <w:p w14:paraId="01BE11E9" w14:textId="77777777" w:rsidR="00A05DCA" w:rsidRDefault="00A05DCA">
      <w:pPr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br w:type="page"/>
      </w:r>
    </w:p>
    <w:p w14:paraId="4E477977" w14:textId="40366499" w:rsidR="0044530D" w:rsidRDefault="008F0001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t>6</w:t>
      </w:r>
      <w:r w:rsidR="0044530D" w:rsidRPr="0090486A">
        <w:rPr>
          <w:rFonts w:cs="Verdana"/>
          <w:b/>
          <w:lang w:val="en-US"/>
        </w:rPr>
        <w:t xml:space="preserve">. </w:t>
      </w:r>
      <w:r w:rsidR="00401B25" w:rsidRPr="0090486A">
        <w:rPr>
          <w:rFonts w:cs="Verdana"/>
          <w:b/>
          <w:lang w:val="en-US"/>
        </w:rPr>
        <w:t xml:space="preserve">What should I do if I notice </w:t>
      </w:r>
      <w:r w:rsidR="00E13018">
        <w:rPr>
          <w:rFonts w:cs="Verdana"/>
          <w:b/>
          <w:lang w:val="en-US"/>
        </w:rPr>
        <w:t>evidence</w:t>
      </w:r>
      <w:r w:rsidR="00401B25" w:rsidRPr="0090486A">
        <w:rPr>
          <w:rFonts w:cs="Verdana"/>
          <w:b/>
          <w:lang w:val="en-US"/>
        </w:rPr>
        <w:t xml:space="preserve"> of bleeding?</w:t>
      </w:r>
    </w:p>
    <w:p w14:paraId="594DCFC6" w14:textId="77777777" w:rsidR="00A05DCA" w:rsidRDefault="00A05DCA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6188AE1F" w14:textId="0813198C" w:rsidR="0044530D" w:rsidRDefault="0044530D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If you notice any </w:t>
      </w:r>
      <w:r w:rsidR="00E13018">
        <w:rPr>
          <w:rFonts w:cs="Verdana"/>
          <w:lang w:val="en-US"/>
        </w:rPr>
        <w:t>evidence</w:t>
      </w:r>
      <w:r w:rsidR="00016A4C">
        <w:rPr>
          <w:rFonts w:cs="Verdana"/>
          <w:lang w:val="en-US"/>
        </w:rPr>
        <w:t xml:space="preserve"> of bleeding</w:t>
      </w:r>
      <w:r>
        <w:rPr>
          <w:rFonts w:cs="Verdana"/>
          <w:lang w:val="en-US"/>
        </w:rPr>
        <w:t xml:space="preserve"> it is important that you know what to do.  The recomm</w:t>
      </w:r>
      <w:r w:rsidR="002C0A9C">
        <w:rPr>
          <w:rFonts w:cs="Verdana"/>
          <w:lang w:val="en-US"/>
        </w:rPr>
        <w:t>ended action</w:t>
      </w:r>
      <w:r w:rsidR="00F375D5">
        <w:rPr>
          <w:rFonts w:cs="Verdana"/>
          <w:lang w:val="en-US"/>
        </w:rPr>
        <w:t xml:space="preserve">s to take are </w:t>
      </w:r>
      <w:r w:rsidR="002C0A9C">
        <w:rPr>
          <w:rFonts w:cs="Verdana"/>
          <w:lang w:val="en-US"/>
        </w:rPr>
        <w:t>summaris</w:t>
      </w:r>
      <w:r>
        <w:rPr>
          <w:rFonts w:cs="Verdana"/>
          <w:lang w:val="en-US"/>
        </w:rPr>
        <w:t xml:space="preserve">ed in the box below. </w:t>
      </w:r>
    </w:p>
    <w:p w14:paraId="19AD495D" w14:textId="77777777" w:rsidR="0044530D" w:rsidRDefault="0044530D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104"/>
      </w:tblGrid>
      <w:tr w:rsidR="0044530D" w14:paraId="218F4948" w14:textId="77777777" w:rsidTr="0090486A">
        <w:tc>
          <w:tcPr>
            <w:tcW w:w="3794" w:type="dxa"/>
          </w:tcPr>
          <w:p w14:paraId="13922035" w14:textId="64AED034" w:rsidR="0044530D" w:rsidRPr="00057CA4" w:rsidRDefault="0044530D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lang w:val="en-US"/>
              </w:rPr>
            </w:pPr>
            <w:r w:rsidRPr="00057CA4">
              <w:rPr>
                <w:rFonts w:cs="Verdana"/>
                <w:b/>
                <w:lang w:val="en-US"/>
              </w:rPr>
              <w:t>Sign</w:t>
            </w:r>
          </w:p>
        </w:tc>
        <w:tc>
          <w:tcPr>
            <w:tcW w:w="6104" w:type="dxa"/>
          </w:tcPr>
          <w:p w14:paraId="67EA4614" w14:textId="217648F6" w:rsidR="0044530D" w:rsidRPr="00057CA4" w:rsidRDefault="0044530D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lang w:val="en-US"/>
              </w:rPr>
            </w:pPr>
            <w:r w:rsidRPr="00057CA4">
              <w:rPr>
                <w:rFonts w:cs="Verdana"/>
                <w:b/>
                <w:lang w:val="en-US"/>
              </w:rPr>
              <w:t>Course of action</w:t>
            </w:r>
          </w:p>
        </w:tc>
      </w:tr>
      <w:tr w:rsidR="008E5478" w14:paraId="7E9146FA" w14:textId="77777777" w:rsidTr="0090486A">
        <w:tc>
          <w:tcPr>
            <w:tcW w:w="3794" w:type="dxa"/>
          </w:tcPr>
          <w:p w14:paraId="51F4607B" w14:textId="265CDFDB" w:rsidR="008E5478" w:rsidRPr="00057CA4" w:rsidRDefault="008E5478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Bleeding from a small cut</w:t>
            </w:r>
          </w:p>
        </w:tc>
        <w:tc>
          <w:tcPr>
            <w:tcW w:w="6104" w:type="dxa"/>
          </w:tcPr>
          <w:p w14:paraId="274BCFA3" w14:textId="77777777" w:rsidR="008E5478" w:rsidRPr="00057CA4" w:rsidRDefault="008E5478" w:rsidP="004F6042">
            <w:pPr>
              <w:widowControl w:val="0"/>
              <w:autoSpaceDE w:val="0"/>
              <w:autoSpaceDN w:val="0"/>
              <w:adjustRightInd w:val="0"/>
              <w:rPr>
                <w:rFonts w:cs="Times"/>
                <w:lang w:val="en-US"/>
              </w:rPr>
            </w:pPr>
            <w:r w:rsidRPr="00057CA4">
              <w:rPr>
                <w:rFonts w:cs="Times"/>
                <w:lang w:val="en-US"/>
              </w:rPr>
              <w:t>Apply firm pressure to the site for at least five minutes using a clean, dry dressing.</w:t>
            </w:r>
          </w:p>
          <w:p w14:paraId="27262CCC" w14:textId="6EE5A9EC" w:rsidR="0090486A" w:rsidRPr="00057CA4" w:rsidRDefault="0090486A" w:rsidP="0090486A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Times"/>
                <w:lang w:val="en-US"/>
              </w:rPr>
              <w:t>Seek immediate medical attention if bleeding does not stop</w:t>
            </w:r>
          </w:p>
        </w:tc>
      </w:tr>
      <w:tr w:rsidR="008E5478" w14:paraId="403B8588" w14:textId="77777777" w:rsidTr="0090486A">
        <w:tc>
          <w:tcPr>
            <w:tcW w:w="3794" w:type="dxa"/>
          </w:tcPr>
          <w:p w14:paraId="429287D3" w14:textId="4AABB84D" w:rsidR="008E5478" w:rsidRPr="00057CA4" w:rsidRDefault="008E5478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Nose bleed</w:t>
            </w:r>
          </w:p>
        </w:tc>
        <w:tc>
          <w:tcPr>
            <w:tcW w:w="6104" w:type="dxa"/>
          </w:tcPr>
          <w:p w14:paraId="60454A30" w14:textId="7D286EC4" w:rsidR="008E5478" w:rsidRPr="00057CA4" w:rsidRDefault="008E5478" w:rsidP="008E547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right="260"/>
              <w:rPr>
                <w:rFonts w:cs="Arial"/>
                <w:lang w:val="en-US"/>
              </w:rPr>
            </w:pPr>
            <w:r w:rsidRPr="00057CA4">
              <w:rPr>
                <w:rFonts w:cs="Arial"/>
                <w:lang w:val="en-US"/>
              </w:rPr>
              <w:t>Sit down and firmly pinch the soft part of your nasal cavity, just above your nostrils. Lean forward and breathe through your mouth; this will drain blood down your nose instead of down the back of your throat</w:t>
            </w:r>
          </w:p>
          <w:p w14:paraId="2915A132" w14:textId="0AE7CF28" w:rsidR="008E5478" w:rsidRPr="00057CA4" w:rsidRDefault="0090486A" w:rsidP="009048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right="260"/>
              <w:rPr>
                <w:rFonts w:cs="Arial"/>
                <w:lang w:val="en-US"/>
              </w:rPr>
            </w:pPr>
            <w:r w:rsidRPr="00057CA4">
              <w:rPr>
                <w:rFonts w:cs="Arial"/>
                <w:lang w:val="en-US"/>
              </w:rPr>
              <w:t>M</w:t>
            </w:r>
            <w:r w:rsidR="008E5478" w:rsidRPr="00057CA4">
              <w:rPr>
                <w:rFonts w:cs="Arial"/>
                <w:lang w:val="en-US"/>
              </w:rPr>
              <w:t>aintain the p</w:t>
            </w:r>
            <w:r w:rsidRPr="00057CA4">
              <w:rPr>
                <w:rFonts w:cs="Arial"/>
                <w:lang w:val="en-US"/>
              </w:rPr>
              <w:t xml:space="preserve">ressure on your nose for up to </w:t>
            </w:r>
            <w:r w:rsidR="00685658" w:rsidRPr="00057CA4">
              <w:rPr>
                <w:rFonts w:cs="Arial"/>
                <w:lang w:val="en-US"/>
              </w:rPr>
              <w:t>1</w:t>
            </w:r>
            <w:r w:rsidR="008E5478" w:rsidRPr="00057CA4">
              <w:rPr>
                <w:rFonts w:cs="Arial"/>
                <w:lang w:val="en-US"/>
              </w:rPr>
              <w:t>0 minutes (time this on the clock) so that your blood clots</w:t>
            </w:r>
            <w:r w:rsidRPr="00057CA4">
              <w:rPr>
                <w:rFonts w:cs="Arial"/>
                <w:lang w:val="en-US"/>
              </w:rPr>
              <w:t>. If necessary, p</w:t>
            </w:r>
            <w:r w:rsidR="008E5478" w:rsidRPr="00057CA4">
              <w:rPr>
                <w:rFonts w:cs="Arial"/>
                <w:lang w:val="en-US"/>
              </w:rPr>
              <w:t>lace a covered ice pack on the bridge of your nose</w:t>
            </w:r>
            <w:r w:rsidR="00033537" w:rsidRPr="00057CA4">
              <w:rPr>
                <w:rFonts w:cs="Arial"/>
                <w:lang w:val="en-US"/>
              </w:rPr>
              <w:t>.</w:t>
            </w:r>
          </w:p>
          <w:p w14:paraId="0A718658" w14:textId="001D4487" w:rsidR="0090486A" w:rsidRPr="00057CA4" w:rsidRDefault="00033537" w:rsidP="0003353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right="260"/>
              <w:rPr>
                <w:rFonts w:cs="Verdana"/>
                <w:lang w:val="en-US"/>
              </w:rPr>
            </w:pPr>
            <w:r w:rsidRPr="00057CA4">
              <w:rPr>
                <w:rFonts w:cs="Arial"/>
                <w:lang w:val="en-US"/>
              </w:rPr>
              <w:t xml:space="preserve">Repeat if necessary. </w:t>
            </w:r>
            <w:r w:rsidR="0090486A" w:rsidRPr="00057CA4">
              <w:rPr>
                <w:rFonts w:cs="Arial"/>
                <w:lang w:val="en-US"/>
              </w:rPr>
              <w:t>I</w:t>
            </w:r>
            <w:r w:rsidRPr="00057CA4">
              <w:rPr>
                <w:rFonts w:cs="Arial"/>
                <w:lang w:val="en-US"/>
              </w:rPr>
              <w:t xml:space="preserve">f bleeding does not stop after 30 minutes </w:t>
            </w:r>
            <w:r w:rsidR="0090486A" w:rsidRPr="00057CA4">
              <w:rPr>
                <w:rFonts w:cs="Arial"/>
                <w:lang w:val="en-US"/>
              </w:rPr>
              <w:t>seek immediate medical attention.</w:t>
            </w:r>
          </w:p>
        </w:tc>
      </w:tr>
      <w:tr w:rsidR="0090486A" w14:paraId="2C6CCD02" w14:textId="77777777" w:rsidTr="0090486A">
        <w:tc>
          <w:tcPr>
            <w:tcW w:w="3794" w:type="dxa"/>
          </w:tcPr>
          <w:p w14:paraId="10FB04BC" w14:textId="60558283" w:rsidR="0090486A" w:rsidRPr="00057CA4" w:rsidRDefault="0090486A" w:rsidP="0090486A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Frequent nose bleeds</w:t>
            </w:r>
          </w:p>
        </w:tc>
        <w:tc>
          <w:tcPr>
            <w:tcW w:w="6104" w:type="dxa"/>
            <w:vMerge w:val="restart"/>
          </w:tcPr>
          <w:p w14:paraId="08F14EE8" w14:textId="1864614C" w:rsidR="0090486A" w:rsidRPr="00057CA4" w:rsidRDefault="0090486A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Inform your anticoagulant practitioner.</w:t>
            </w:r>
          </w:p>
        </w:tc>
      </w:tr>
      <w:tr w:rsidR="0090486A" w14:paraId="42F7AE5D" w14:textId="77777777" w:rsidTr="0090486A">
        <w:tc>
          <w:tcPr>
            <w:tcW w:w="3794" w:type="dxa"/>
          </w:tcPr>
          <w:p w14:paraId="65019E71" w14:textId="0B63B978" w:rsidR="0090486A" w:rsidRPr="00057CA4" w:rsidRDefault="0090486A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Bleeding gums</w:t>
            </w:r>
          </w:p>
        </w:tc>
        <w:tc>
          <w:tcPr>
            <w:tcW w:w="6104" w:type="dxa"/>
            <w:vMerge/>
          </w:tcPr>
          <w:p w14:paraId="0A28314B" w14:textId="77777777" w:rsidR="0090486A" w:rsidRPr="00057CA4" w:rsidRDefault="0090486A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</w:p>
        </w:tc>
      </w:tr>
      <w:tr w:rsidR="0090486A" w14:paraId="189B3EA6" w14:textId="77777777" w:rsidTr="0090486A">
        <w:tc>
          <w:tcPr>
            <w:tcW w:w="3794" w:type="dxa"/>
          </w:tcPr>
          <w:p w14:paraId="32E8EE64" w14:textId="60E0AA7F" w:rsidR="0090486A" w:rsidRPr="00057CA4" w:rsidRDefault="0090486A" w:rsidP="007E2D67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>Unusual bruising (bruises that develop without a cause</w:t>
            </w:r>
            <w:r w:rsidR="007E2D67" w:rsidRPr="00057CA4">
              <w:rPr>
                <w:rFonts w:cs="Verdana"/>
                <w:lang w:val="en-US"/>
              </w:rPr>
              <w:t>,</w:t>
            </w:r>
            <w:r w:rsidRPr="00057CA4">
              <w:rPr>
                <w:rFonts w:cs="Verdana"/>
                <w:lang w:val="en-US"/>
              </w:rPr>
              <w:t xml:space="preserve"> or bruises that </w:t>
            </w:r>
            <w:r w:rsidR="007E2D67" w:rsidRPr="00057CA4">
              <w:rPr>
                <w:rFonts w:cs="Verdana"/>
                <w:lang w:val="en-US"/>
              </w:rPr>
              <w:t>are growing</w:t>
            </w:r>
            <w:r w:rsidRPr="00057CA4">
              <w:rPr>
                <w:rFonts w:cs="Verdana"/>
                <w:lang w:val="en-US"/>
              </w:rPr>
              <w:t>)</w:t>
            </w:r>
          </w:p>
        </w:tc>
        <w:tc>
          <w:tcPr>
            <w:tcW w:w="6104" w:type="dxa"/>
            <w:vMerge/>
          </w:tcPr>
          <w:p w14:paraId="2D0E4C8B" w14:textId="77777777" w:rsidR="0090486A" w:rsidRPr="00057CA4" w:rsidRDefault="0090486A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</w:p>
        </w:tc>
      </w:tr>
      <w:tr w:rsidR="0044530D" w14:paraId="6DA9FFA5" w14:textId="77777777" w:rsidTr="0090486A">
        <w:tc>
          <w:tcPr>
            <w:tcW w:w="3794" w:type="dxa"/>
          </w:tcPr>
          <w:p w14:paraId="16BF2B17" w14:textId="25B2B572" w:rsidR="0044530D" w:rsidRPr="00057CA4" w:rsidRDefault="008E5478" w:rsidP="00EC4857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lang w:val="en-US"/>
              </w:rPr>
              <w:t xml:space="preserve">Any </w:t>
            </w:r>
            <w:r w:rsidR="00EC4857" w:rsidRPr="00057CA4">
              <w:rPr>
                <w:rFonts w:cs="Verdana"/>
                <w:lang w:val="en-US"/>
              </w:rPr>
              <w:t>evidence</w:t>
            </w:r>
            <w:r w:rsidR="00A87EBA" w:rsidRPr="00057CA4">
              <w:rPr>
                <w:rFonts w:cs="Verdana"/>
                <w:lang w:val="en-US"/>
              </w:rPr>
              <w:t xml:space="preserve"> </w:t>
            </w:r>
            <w:r w:rsidRPr="00057CA4">
              <w:rPr>
                <w:rFonts w:cs="Verdana"/>
                <w:lang w:val="en-US"/>
              </w:rPr>
              <w:t>of severe bleeding listed in Box A (e.g. passing blood in your urine)</w:t>
            </w:r>
          </w:p>
        </w:tc>
        <w:tc>
          <w:tcPr>
            <w:tcW w:w="6104" w:type="dxa"/>
          </w:tcPr>
          <w:p w14:paraId="3EE4E174" w14:textId="54BB44D9" w:rsidR="0044530D" w:rsidRPr="00057CA4" w:rsidRDefault="008E5478" w:rsidP="004F6042">
            <w:pPr>
              <w:widowControl w:val="0"/>
              <w:autoSpaceDE w:val="0"/>
              <w:autoSpaceDN w:val="0"/>
              <w:adjustRightInd w:val="0"/>
              <w:rPr>
                <w:rFonts w:cs="Verdana"/>
                <w:lang w:val="en-US"/>
              </w:rPr>
            </w:pPr>
            <w:r w:rsidRPr="00057CA4">
              <w:rPr>
                <w:rFonts w:cs="Verdana"/>
                <w:color w:val="FF0000"/>
                <w:lang w:val="en-US"/>
              </w:rPr>
              <w:t>See IMMEDIATE medical attention, visiting the nearest Emergency Department if necessary</w:t>
            </w:r>
            <w:r w:rsidRPr="00057CA4">
              <w:rPr>
                <w:rFonts w:cs="Verdana"/>
                <w:lang w:val="en-US"/>
              </w:rPr>
              <w:t>.</w:t>
            </w:r>
          </w:p>
        </w:tc>
      </w:tr>
    </w:tbl>
    <w:p w14:paraId="1B7C6F5E" w14:textId="3845AE5D" w:rsidR="0029107A" w:rsidRDefault="00016A4C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t xml:space="preserve">Recommended actions to take if you notice </w:t>
      </w:r>
      <w:r w:rsidR="00E13018">
        <w:rPr>
          <w:rFonts w:cs="Verdana"/>
          <w:b/>
          <w:lang w:val="en-US"/>
        </w:rPr>
        <w:t>evidence</w:t>
      </w:r>
      <w:r>
        <w:rPr>
          <w:rFonts w:cs="Verdana"/>
          <w:b/>
          <w:lang w:val="en-US"/>
        </w:rPr>
        <w:t xml:space="preserve"> of bleeding</w:t>
      </w:r>
    </w:p>
    <w:p w14:paraId="7BDE4AD0" w14:textId="77777777" w:rsidR="002C0A9C" w:rsidRDefault="002C0A9C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6EEF602" w14:textId="116DE1D5" w:rsidR="00F375D5" w:rsidRPr="00F375D5" w:rsidRDefault="00057CA4" w:rsidP="004F6042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(C</w:t>
      </w:r>
      <w:r w:rsidR="00F375D5" w:rsidRPr="00F375D5">
        <w:rPr>
          <w:rFonts w:cs="Verdana"/>
          <w:i/>
          <w:lang w:val="en-US"/>
        </w:rPr>
        <w:t xml:space="preserve">ould </w:t>
      </w:r>
      <w:r>
        <w:rPr>
          <w:rFonts w:cs="Verdana"/>
          <w:i/>
          <w:lang w:val="en-US"/>
        </w:rPr>
        <w:t xml:space="preserve">this </w:t>
      </w:r>
      <w:r w:rsidR="00F375D5" w:rsidRPr="00F375D5">
        <w:rPr>
          <w:rFonts w:cs="Verdana"/>
          <w:i/>
          <w:lang w:val="en-US"/>
        </w:rPr>
        <w:t xml:space="preserve">be </w:t>
      </w:r>
      <w:r>
        <w:rPr>
          <w:rFonts w:cs="Verdana"/>
          <w:i/>
          <w:lang w:val="en-US"/>
        </w:rPr>
        <w:t>presented</w:t>
      </w:r>
      <w:r w:rsidR="00F375D5" w:rsidRPr="00F375D5">
        <w:rPr>
          <w:rFonts w:cs="Verdana"/>
          <w:i/>
          <w:lang w:val="en-US"/>
        </w:rPr>
        <w:t xml:space="preserve"> in a Q&amp;A style / MCQ … i.e. If I was bleeding from a small cut I would …)</w:t>
      </w:r>
    </w:p>
    <w:p w14:paraId="1EF494DB" w14:textId="77777777" w:rsidR="00F375D5" w:rsidRDefault="00F375D5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224AEC5" w14:textId="39D947EE" w:rsidR="00016A4C" w:rsidRPr="00016A4C" w:rsidRDefault="00016A4C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016A4C">
        <w:rPr>
          <w:rFonts w:cs="Verdana"/>
          <w:lang w:val="en-US"/>
        </w:rPr>
        <w:t>Your anticoagulation practitioner may also give you advice</w:t>
      </w:r>
      <w:r>
        <w:rPr>
          <w:rFonts w:cs="Verdana"/>
          <w:lang w:val="en-US"/>
        </w:rPr>
        <w:t xml:space="preserve"> on what to do if you notice any bleeding</w:t>
      </w:r>
      <w:r w:rsidRPr="00016A4C">
        <w:rPr>
          <w:rFonts w:cs="Verdana"/>
          <w:lang w:val="en-US"/>
        </w:rPr>
        <w:t>.</w:t>
      </w:r>
    </w:p>
    <w:p w14:paraId="545172DD" w14:textId="77777777" w:rsidR="00016A4C" w:rsidRDefault="00016A4C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</w:p>
    <w:p w14:paraId="11E85FA0" w14:textId="77777777" w:rsidR="00A05DCA" w:rsidRDefault="00A05DCA">
      <w:pPr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br w:type="page"/>
      </w:r>
    </w:p>
    <w:p w14:paraId="72E5C784" w14:textId="4CD491C0" w:rsidR="007E2D67" w:rsidRDefault="008F0001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t>7</w:t>
      </w:r>
      <w:r w:rsidR="007E2D67" w:rsidRPr="00196C50">
        <w:rPr>
          <w:rFonts w:cs="Verdana"/>
          <w:b/>
          <w:lang w:val="en-US"/>
        </w:rPr>
        <w:t>. What are the other adverse effects of warfarin?</w:t>
      </w:r>
    </w:p>
    <w:p w14:paraId="1928C9DB" w14:textId="77777777" w:rsidR="00A05DCA" w:rsidRDefault="00A05DCA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53A7D6CF" w14:textId="0CE1CA76" w:rsidR="00401B25" w:rsidRDefault="007E2D67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Other adverse effects people have reported with warfarin are listed </w:t>
      </w:r>
      <w:r w:rsidR="00057CA4">
        <w:rPr>
          <w:rFonts w:cs="Verdana"/>
          <w:lang w:val="en-US"/>
        </w:rPr>
        <w:t>below:</w:t>
      </w:r>
    </w:p>
    <w:p w14:paraId="0CE08B9D" w14:textId="77777777" w:rsidR="007E2D67" w:rsidRDefault="007E2D67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FC95D77" w14:textId="07B29C01" w:rsidR="007E2D67" w:rsidRDefault="007E2D67" w:rsidP="00196C5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Gastro-intestinal disturbances (e.g. indigestion, nausea</w:t>
      </w:r>
      <w:r w:rsidR="00196C50">
        <w:t>)</w:t>
      </w:r>
    </w:p>
    <w:p w14:paraId="78B660F5" w14:textId="25D7BF5D" w:rsidR="00196C50" w:rsidRDefault="00196C50" w:rsidP="00196C5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Skin reactions</w:t>
      </w:r>
    </w:p>
    <w:p w14:paraId="6A1795B9" w14:textId="5F3E2936" w:rsidR="00196C50" w:rsidRDefault="00196C50" w:rsidP="00196C5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Alopecia (hair thinning and loss)</w:t>
      </w:r>
    </w:p>
    <w:p w14:paraId="6EBFEB22" w14:textId="19FD79B6" w:rsidR="00196C50" w:rsidRDefault="00196C50" w:rsidP="00196C5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Tiredness</w:t>
      </w:r>
    </w:p>
    <w:p w14:paraId="53AC747B" w14:textId="2C330B97" w:rsidR="00196C50" w:rsidRDefault="00196C50" w:rsidP="00196C5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Intolerance to cold</w:t>
      </w:r>
    </w:p>
    <w:p w14:paraId="3D507CD8" w14:textId="4D20DAE5" w:rsidR="00196C50" w:rsidRPr="00A87EBA" w:rsidRDefault="00A87EBA" w:rsidP="004F6042">
      <w:pPr>
        <w:widowControl w:val="0"/>
        <w:autoSpaceDE w:val="0"/>
        <w:autoSpaceDN w:val="0"/>
        <w:adjustRightInd w:val="0"/>
        <w:rPr>
          <w:rFonts w:cs="Verdana"/>
          <w:b/>
          <w:lang w:val="en-US"/>
        </w:rPr>
      </w:pPr>
      <w:r w:rsidRPr="00A87EBA">
        <w:rPr>
          <w:rFonts w:cs="Verdana"/>
          <w:b/>
          <w:lang w:val="en-US"/>
        </w:rPr>
        <w:t>Other side effects associated with warfarin</w:t>
      </w:r>
    </w:p>
    <w:p w14:paraId="75245DA9" w14:textId="77777777" w:rsidR="00A87EBA" w:rsidRDefault="00A87EBA" w:rsidP="004F604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9BA5769" w14:textId="2501E021" w:rsidR="007D48D5" w:rsidRPr="007D48D5" w:rsidRDefault="007D48D5" w:rsidP="007D48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  <w:r w:rsidRPr="007D48D5">
        <w:rPr>
          <w:rFonts w:cs="Arial"/>
          <w:lang w:val="en-US"/>
        </w:rPr>
        <w:t>If you are experiencing problems with your warfarin you should speak to your anticoagulation practitioner.</w:t>
      </w:r>
      <w:r w:rsidR="00A87EBA">
        <w:rPr>
          <w:rFonts w:cs="Arial"/>
          <w:lang w:val="en-US"/>
        </w:rPr>
        <w:t xml:space="preserve"> </w:t>
      </w:r>
      <w:r w:rsidR="00A87EBA" w:rsidRPr="00057CA4">
        <w:rPr>
          <w:rFonts w:cs="Verdana"/>
          <w:b/>
          <w:lang w:val="en-US"/>
        </w:rPr>
        <w:t>Allergic reactions</w:t>
      </w:r>
      <w:r w:rsidR="00A87EBA" w:rsidRPr="004F6042">
        <w:rPr>
          <w:rFonts w:cs="Verdana"/>
          <w:lang w:val="en-US"/>
        </w:rPr>
        <w:t xml:space="preserve"> to warfarin are rare</w:t>
      </w:r>
      <w:r w:rsidR="00A87EBA">
        <w:rPr>
          <w:rFonts w:cs="Verdana"/>
          <w:lang w:val="en-US"/>
        </w:rPr>
        <w:t>.</w:t>
      </w:r>
    </w:p>
    <w:p w14:paraId="35AEB05D" w14:textId="77777777" w:rsidR="0066772A" w:rsidRDefault="0066772A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62AA75C7" w14:textId="781FC4C7" w:rsidR="00196C50" w:rsidRDefault="00196C50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  <w:r>
        <w:rPr>
          <w:rFonts w:cs="Times"/>
          <w:position w:val="8"/>
          <w:lang w:val="en-US"/>
        </w:rPr>
        <w:t xml:space="preserve">Finally, there are two extremely rare adverse effects that can happen at the start of treatment. Firstly, a painful skin discoloration, known as </w:t>
      </w:r>
      <w:r w:rsidRPr="00057CA4">
        <w:rPr>
          <w:rFonts w:cs="Times"/>
          <w:b/>
          <w:position w:val="8"/>
          <w:lang w:val="en-US"/>
        </w:rPr>
        <w:t>skin necrosis</w:t>
      </w:r>
      <w:r>
        <w:rPr>
          <w:rFonts w:cs="Times"/>
          <w:position w:val="8"/>
          <w:lang w:val="en-US"/>
        </w:rPr>
        <w:t xml:space="preserve">, which occurs within six days of starting warfarin. Secondly, a purple discoloration of the toes, known as </w:t>
      </w:r>
      <w:r w:rsidRPr="00057CA4">
        <w:rPr>
          <w:rFonts w:cs="Times"/>
          <w:b/>
          <w:position w:val="8"/>
          <w:lang w:val="en-US"/>
        </w:rPr>
        <w:t>purple toes syndrome</w:t>
      </w:r>
      <w:r>
        <w:rPr>
          <w:rFonts w:cs="Times"/>
          <w:position w:val="8"/>
          <w:lang w:val="en-US"/>
        </w:rPr>
        <w:t xml:space="preserve">, which occurs 3 – 10 weeks after starting warfarin. If you notice either of these </w:t>
      </w:r>
      <w:r w:rsidR="00EC4857">
        <w:rPr>
          <w:rFonts w:cs="Times"/>
          <w:position w:val="8"/>
          <w:lang w:val="en-US"/>
        </w:rPr>
        <w:t>effects</w:t>
      </w:r>
      <w:r>
        <w:rPr>
          <w:rFonts w:cs="Times"/>
          <w:position w:val="8"/>
          <w:lang w:val="en-US"/>
        </w:rPr>
        <w:t xml:space="preserve"> at the start of treatment, you should seek immediate medical attention.</w:t>
      </w:r>
    </w:p>
    <w:p w14:paraId="4F82BE0E" w14:textId="77777777" w:rsidR="00196C50" w:rsidRDefault="00196C50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65C1ED4F" w14:textId="0842E88A" w:rsidR="00196C50" w:rsidRDefault="008F0001" w:rsidP="00D639D5">
      <w:pPr>
        <w:widowControl w:val="0"/>
        <w:autoSpaceDE w:val="0"/>
        <w:autoSpaceDN w:val="0"/>
        <w:adjustRightInd w:val="0"/>
        <w:rPr>
          <w:rFonts w:cs="Times"/>
          <w:b/>
          <w:position w:val="8"/>
          <w:lang w:val="en-US"/>
        </w:rPr>
      </w:pPr>
      <w:r>
        <w:rPr>
          <w:rFonts w:cs="Times"/>
          <w:b/>
          <w:position w:val="8"/>
          <w:lang w:val="en-US"/>
        </w:rPr>
        <w:t>8</w:t>
      </w:r>
      <w:r w:rsidR="00196C50" w:rsidRPr="009E1355">
        <w:rPr>
          <w:rFonts w:cs="Times"/>
          <w:b/>
          <w:position w:val="8"/>
          <w:lang w:val="en-US"/>
        </w:rPr>
        <w:t>. What if I would like to become pregnant?</w:t>
      </w:r>
    </w:p>
    <w:p w14:paraId="42AC9144" w14:textId="77777777" w:rsidR="00057CA4" w:rsidRDefault="00057CA4" w:rsidP="00D639D5">
      <w:pPr>
        <w:widowControl w:val="0"/>
        <w:autoSpaceDE w:val="0"/>
        <w:autoSpaceDN w:val="0"/>
        <w:adjustRightInd w:val="0"/>
        <w:rPr>
          <w:rFonts w:cs="Times"/>
          <w:i/>
          <w:position w:val="8"/>
          <w:lang w:val="en-US"/>
        </w:rPr>
      </w:pPr>
    </w:p>
    <w:p w14:paraId="07455AA5" w14:textId="0931483A" w:rsidR="00F375D5" w:rsidRPr="00F375D5" w:rsidRDefault="00F375D5" w:rsidP="00D639D5">
      <w:pPr>
        <w:widowControl w:val="0"/>
        <w:autoSpaceDE w:val="0"/>
        <w:autoSpaceDN w:val="0"/>
        <w:adjustRightInd w:val="0"/>
        <w:rPr>
          <w:rFonts w:cs="Times"/>
          <w:i/>
          <w:position w:val="8"/>
          <w:lang w:val="en-US"/>
        </w:rPr>
      </w:pPr>
      <w:r w:rsidRPr="00F375D5">
        <w:rPr>
          <w:rFonts w:cs="Times"/>
          <w:i/>
          <w:position w:val="8"/>
          <w:lang w:val="en-US"/>
        </w:rPr>
        <w:t>(</w:t>
      </w:r>
      <w:r w:rsidR="00057CA4">
        <w:rPr>
          <w:rFonts w:cs="Times"/>
          <w:i/>
          <w:position w:val="8"/>
          <w:lang w:val="en-US"/>
        </w:rPr>
        <w:t xml:space="preserve">image - </w:t>
      </w:r>
      <w:r w:rsidR="00057CA4" w:rsidRPr="00057CA4">
        <w:rPr>
          <w:rFonts w:cs="Times"/>
          <w:i/>
          <w:position w:val="8"/>
          <w:lang w:val="en-US"/>
        </w:rPr>
        <w:t>118_MP900448533.JPG</w:t>
      </w:r>
      <w:r w:rsidRPr="00F375D5">
        <w:rPr>
          <w:rFonts w:cs="Times"/>
          <w:i/>
          <w:position w:val="8"/>
          <w:lang w:val="en-US"/>
        </w:rPr>
        <w:t>)</w:t>
      </w:r>
    </w:p>
    <w:p w14:paraId="1CB5EF4C" w14:textId="77777777" w:rsidR="00685658" w:rsidRPr="009E1355" w:rsidRDefault="00685658" w:rsidP="00D639D5">
      <w:pPr>
        <w:widowControl w:val="0"/>
        <w:autoSpaceDE w:val="0"/>
        <w:autoSpaceDN w:val="0"/>
        <w:adjustRightInd w:val="0"/>
        <w:rPr>
          <w:rFonts w:cs="Times"/>
          <w:position w:val="8"/>
          <w:lang w:val="en-US"/>
        </w:rPr>
      </w:pPr>
    </w:p>
    <w:p w14:paraId="714DC062" w14:textId="77777777" w:rsidR="00057CA4" w:rsidRDefault="00685658" w:rsidP="00685658">
      <w:pPr>
        <w:widowControl w:val="0"/>
        <w:autoSpaceDE w:val="0"/>
        <w:autoSpaceDN w:val="0"/>
        <w:adjustRightInd w:val="0"/>
        <w:spacing w:after="260"/>
        <w:rPr>
          <w:rFonts w:cs="Times"/>
          <w:lang w:val="en-US"/>
        </w:rPr>
      </w:pPr>
      <w:r w:rsidRPr="009E1355">
        <w:rPr>
          <w:rFonts w:cs="Verdana"/>
          <w:lang w:val="en-US"/>
        </w:rPr>
        <w:t xml:space="preserve">Warfarin </w:t>
      </w:r>
      <w:r w:rsidRPr="009E1355">
        <w:rPr>
          <w:rFonts w:cs="Times"/>
          <w:lang w:val="en-US"/>
        </w:rPr>
        <w:t>can affect the development of a baby in early pregnancy</w:t>
      </w:r>
      <w:r w:rsidR="009E1355" w:rsidRPr="009E1355">
        <w:rPr>
          <w:rFonts w:cs="Times"/>
          <w:lang w:val="en-US"/>
        </w:rPr>
        <w:t>, causing birth defects</w:t>
      </w:r>
      <w:r w:rsidRPr="009E1355">
        <w:rPr>
          <w:rFonts w:cs="Times"/>
          <w:lang w:val="en-US"/>
        </w:rPr>
        <w:t xml:space="preserve">. </w:t>
      </w:r>
      <w:r w:rsidR="009E1355">
        <w:rPr>
          <w:rFonts w:cs="Times"/>
          <w:lang w:val="en-US"/>
        </w:rPr>
        <w:t>It can also increase the ri</w:t>
      </w:r>
      <w:r w:rsidR="009E1355" w:rsidRPr="009E1355">
        <w:rPr>
          <w:rFonts w:cs="Times"/>
          <w:lang w:val="en-US"/>
        </w:rPr>
        <w:t xml:space="preserve">sk of bleeding in the mother and newborn. </w:t>
      </w:r>
    </w:p>
    <w:p w14:paraId="32A359B9" w14:textId="77777777" w:rsidR="00057CA4" w:rsidRDefault="00685658" w:rsidP="00685658">
      <w:pPr>
        <w:widowControl w:val="0"/>
        <w:autoSpaceDE w:val="0"/>
        <w:autoSpaceDN w:val="0"/>
        <w:adjustRightInd w:val="0"/>
        <w:spacing w:after="260"/>
        <w:rPr>
          <w:rFonts w:cs="Times"/>
          <w:lang w:val="en-US"/>
        </w:rPr>
      </w:pPr>
      <w:r w:rsidRPr="009E1355">
        <w:rPr>
          <w:rFonts w:cs="Times"/>
          <w:lang w:val="en-US"/>
        </w:rPr>
        <w:t xml:space="preserve">Therefore, </w:t>
      </w:r>
      <w:r w:rsidR="009E1355" w:rsidRPr="009E1355">
        <w:rPr>
          <w:rFonts w:cs="Times"/>
          <w:lang w:val="en-US"/>
        </w:rPr>
        <w:t xml:space="preserve">where possible, </w:t>
      </w:r>
      <w:r w:rsidRPr="009E1355">
        <w:rPr>
          <w:rFonts w:cs="Verdana"/>
          <w:lang w:val="en-US"/>
        </w:rPr>
        <w:t xml:space="preserve">you should </w:t>
      </w:r>
      <w:r w:rsidRPr="009E1355">
        <w:rPr>
          <w:rFonts w:cs="Times"/>
          <w:lang w:val="en-US"/>
        </w:rPr>
        <w:t>discuss plans for future pregnancy with your doctor before tryin</w:t>
      </w:r>
      <w:r w:rsidR="009E1355" w:rsidRPr="009E1355">
        <w:rPr>
          <w:rFonts w:cs="Times"/>
          <w:lang w:val="en-US"/>
        </w:rPr>
        <w:t>g to conceive</w:t>
      </w:r>
      <w:r w:rsidRPr="009E1355">
        <w:rPr>
          <w:rFonts w:cs="Times"/>
          <w:lang w:val="en-US"/>
        </w:rPr>
        <w:t xml:space="preserve">. </w:t>
      </w:r>
    </w:p>
    <w:p w14:paraId="57352CCD" w14:textId="3C52770C" w:rsidR="00685658" w:rsidRDefault="009E1355" w:rsidP="00685658">
      <w:pPr>
        <w:widowControl w:val="0"/>
        <w:autoSpaceDE w:val="0"/>
        <w:autoSpaceDN w:val="0"/>
        <w:adjustRightInd w:val="0"/>
        <w:spacing w:after="260"/>
        <w:rPr>
          <w:rFonts w:cs="Times"/>
          <w:lang w:val="en-US"/>
        </w:rPr>
      </w:pPr>
      <w:r w:rsidRPr="009E1355">
        <w:rPr>
          <w:rFonts w:cs="Times"/>
          <w:lang w:val="en-US"/>
        </w:rPr>
        <w:t xml:space="preserve"> If you who think you may have become pregnant whilst on warfarin you should perform a pregnancy test as soon as possible and, if this is positive, seek an urgent appointment with your doctor. </w:t>
      </w:r>
    </w:p>
    <w:p w14:paraId="2B94BBA6" w14:textId="77777777" w:rsidR="00057CA4" w:rsidRDefault="00057CA4" w:rsidP="00685658">
      <w:pPr>
        <w:widowControl w:val="0"/>
        <w:autoSpaceDE w:val="0"/>
        <w:autoSpaceDN w:val="0"/>
        <w:adjustRightInd w:val="0"/>
        <w:spacing w:after="260"/>
        <w:rPr>
          <w:rFonts w:cs="Times"/>
          <w:lang w:val="en-US"/>
        </w:rPr>
      </w:pPr>
    </w:p>
    <w:p w14:paraId="17A3F6E2" w14:textId="0967A1D5" w:rsidR="00057CA4" w:rsidRDefault="00057CA4" w:rsidP="00057CA4">
      <w:pPr>
        <w:widowControl w:val="0"/>
        <w:autoSpaceDE w:val="0"/>
        <w:autoSpaceDN w:val="0"/>
        <w:adjustRightInd w:val="0"/>
        <w:rPr>
          <w:rFonts w:cs="Times"/>
          <w:b/>
          <w:position w:val="8"/>
          <w:lang w:val="en-US"/>
        </w:rPr>
      </w:pPr>
      <w:r>
        <w:rPr>
          <w:rFonts w:cs="Times"/>
          <w:b/>
          <w:position w:val="8"/>
          <w:lang w:val="en-US"/>
        </w:rPr>
        <w:t>9</w:t>
      </w:r>
      <w:r w:rsidRPr="009E1355">
        <w:rPr>
          <w:rFonts w:cs="Times"/>
          <w:b/>
          <w:position w:val="8"/>
          <w:lang w:val="en-US"/>
        </w:rPr>
        <w:t>. What if I would like to become pregnant or breast-feed</w:t>
      </w:r>
      <w:r>
        <w:rPr>
          <w:rFonts w:cs="Times"/>
          <w:b/>
          <w:position w:val="8"/>
          <w:lang w:val="en-US"/>
        </w:rPr>
        <w:t xml:space="preserve"> my baby</w:t>
      </w:r>
      <w:r w:rsidRPr="009E1355">
        <w:rPr>
          <w:rFonts w:cs="Times"/>
          <w:b/>
          <w:position w:val="8"/>
          <w:lang w:val="en-US"/>
        </w:rPr>
        <w:t>?</w:t>
      </w:r>
    </w:p>
    <w:p w14:paraId="03EF8A94" w14:textId="77777777" w:rsidR="00057CA4" w:rsidRDefault="00057CA4" w:rsidP="00685658">
      <w:pPr>
        <w:widowControl w:val="0"/>
        <w:autoSpaceDE w:val="0"/>
        <w:autoSpaceDN w:val="0"/>
        <w:adjustRightInd w:val="0"/>
        <w:spacing w:after="260"/>
        <w:rPr>
          <w:rFonts w:cs="Times"/>
          <w:lang w:val="en-US"/>
        </w:rPr>
      </w:pPr>
    </w:p>
    <w:p w14:paraId="09DF9E99" w14:textId="44C87207" w:rsidR="00057CA4" w:rsidRPr="00057CA4" w:rsidRDefault="00057CA4" w:rsidP="00685658">
      <w:pPr>
        <w:widowControl w:val="0"/>
        <w:autoSpaceDE w:val="0"/>
        <w:autoSpaceDN w:val="0"/>
        <w:adjustRightInd w:val="0"/>
        <w:spacing w:after="260"/>
        <w:rPr>
          <w:rFonts w:cs="Times"/>
          <w:i/>
          <w:lang w:val="en-US"/>
        </w:rPr>
      </w:pPr>
      <w:r w:rsidRPr="00057CA4">
        <w:rPr>
          <w:rFonts w:cs="Times"/>
          <w:i/>
          <w:lang w:val="en-US"/>
        </w:rPr>
        <w:t>(image - 118_MP900308946.JPG)</w:t>
      </w:r>
    </w:p>
    <w:p w14:paraId="0A977941" w14:textId="54000DA1" w:rsidR="009E1355" w:rsidRDefault="009E1355" w:rsidP="009E1355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9E1355">
        <w:rPr>
          <w:rFonts w:cs="Times"/>
          <w:lang w:val="en-US"/>
        </w:rPr>
        <w:t xml:space="preserve">As warfarin does not pass into breast milk, </w:t>
      </w:r>
      <w:r w:rsidR="00EE716A">
        <w:rPr>
          <w:rFonts w:cs="Times"/>
          <w:lang w:val="en-US"/>
        </w:rPr>
        <w:t>it is safe to</w:t>
      </w:r>
      <w:r w:rsidRPr="009E1355">
        <w:rPr>
          <w:rFonts w:cs="Times"/>
          <w:lang w:val="en-US"/>
        </w:rPr>
        <w:t xml:space="preserve"> breast feed while taking warfarin.</w:t>
      </w:r>
    </w:p>
    <w:p w14:paraId="67B811D0" w14:textId="77777777" w:rsidR="00057CA4" w:rsidRDefault="00057CA4" w:rsidP="00181991">
      <w:pPr>
        <w:rPr>
          <w:b/>
        </w:rPr>
      </w:pPr>
    </w:p>
    <w:p w14:paraId="30BCA6D1" w14:textId="318E7431" w:rsidR="00181991" w:rsidRDefault="002F184B" w:rsidP="00181991">
      <w:pPr>
        <w:rPr>
          <w:b/>
        </w:rPr>
      </w:pPr>
      <w:r>
        <w:rPr>
          <w:b/>
        </w:rPr>
        <w:t>10</w:t>
      </w:r>
      <w:r w:rsidR="00181991" w:rsidRPr="00003203">
        <w:rPr>
          <w:b/>
        </w:rPr>
        <w:t>. What should I do if I have surgery planned?</w:t>
      </w:r>
    </w:p>
    <w:p w14:paraId="1B904390" w14:textId="77777777" w:rsidR="00057CA4" w:rsidRDefault="00057CA4" w:rsidP="00181991">
      <w:pPr>
        <w:rPr>
          <w:b/>
        </w:rPr>
      </w:pPr>
    </w:p>
    <w:p w14:paraId="157B6107" w14:textId="44D68CF3" w:rsidR="00F375D5" w:rsidRPr="00F375D5" w:rsidRDefault="00F375D5" w:rsidP="00181991">
      <w:pPr>
        <w:rPr>
          <w:i/>
        </w:rPr>
      </w:pPr>
      <w:r w:rsidRPr="00F375D5">
        <w:rPr>
          <w:i/>
        </w:rPr>
        <w:t>(</w:t>
      </w:r>
      <w:r w:rsidR="00057CA4">
        <w:rPr>
          <w:i/>
        </w:rPr>
        <w:t>image</w:t>
      </w:r>
      <w:r w:rsidRPr="00F375D5">
        <w:rPr>
          <w:i/>
        </w:rPr>
        <w:t xml:space="preserve"> … </w:t>
      </w:r>
      <w:r w:rsidR="002F184B" w:rsidRPr="002F184B">
        <w:rPr>
          <w:i/>
        </w:rPr>
        <w:t>surgeon.JPG</w:t>
      </w:r>
      <w:r w:rsidRPr="00F375D5">
        <w:rPr>
          <w:i/>
        </w:rPr>
        <w:t>)</w:t>
      </w:r>
    </w:p>
    <w:p w14:paraId="09597E67" w14:textId="77777777" w:rsidR="00181991" w:rsidRDefault="00181991" w:rsidP="00181991"/>
    <w:p w14:paraId="331A91DB" w14:textId="77777777" w:rsidR="00E83A3B" w:rsidRDefault="00181991" w:rsidP="00F90466">
      <w:r>
        <w:t xml:space="preserve">If you have surgery planned, </w:t>
      </w:r>
      <w:r w:rsidR="00F90466">
        <w:t>your surgeon or their team</w:t>
      </w:r>
      <w:r>
        <w:t xml:space="preserve"> will advise you about your anticoagulation. </w:t>
      </w:r>
      <w:r w:rsidR="00F90466">
        <w:t xml:space="preserve"> They usually do this at your surgery </w:t>
      </w:r>
      <w:r w:rsidR="00F90466">
        <w:rPr>
          <w:lang w:val="en"/>
        </w:rPr>
        <w:t>pre-assessment appointment.</w:t>
      </w:r>
      <w:r w:rsidR="00F90466">
        <w:t xml:space="preserve"> </w:t>
      </w:r>
    </w:p>
    <w:p w14:paraId="29804675" w14:textId="77777777" w:rsidR="00E83A3B" w:rsidRDefault="00E83A3B" w:rsidP="00F90466"/>
    <w:p w14:paraId="43B6E3A4" w14:textId="1D5A3A6E" w:rsidR="00181991" w:rsidRDefault="00F90466" w:rsidP="00F90466">
      <w:r>
        <w:t xml:space="preserve">Their advice will depend on how invasive the surgery will be, your risk of clotting and your risk of bleeding.  You may need to stop your warfarin for a few days before the procedure. If you have a higher risk of clotting, you may be asked to use heparin injections for a short period before and after the procedure. </w:t>
      </w:r>
    </w:p>
    <w:p w14:paraId="674A3AA9" w14:textId="410C55A4" w:rsidR="00A05DCA" w:rsidRDefault="00A05DCA">
      <w:pPr>
        <w:rPr>
          <w:b/>
        </w:rPr>
      </w:pPr>
    </w:p>
    <w:p w14:paraId="291DB21E" w14:textId="1D19DEA4" w:rsidR="00F375D5" w:rsidRDefault="002F184B" w:rsidP="00F375D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11</w:t>
      </w:r>
      <w:r w:rsidR="00181991" w:rsidRPr="00003203">
        <w:rPr>
          <w:b/>
        </w:rPr>
        <w:t>. What should I do if I have dental work planned?</w:t>
      </w:r>
    </w:p>
    <w:p w14:paraId="047F07CF" w14:textId="77777777" w:rsidR="002F184B" w:rsidRDefault="002F184B" w:rsidP="00F375D5">
      <w:pPr>
        <w:widowControl w:val="0"/>
        <w:autoSpaceDE w:val="0"/>
        <w:autoSpaceDN w:val="0"/>
        <w:adjustRightInd w:val="0"/>
        <w:rPr>
          <w:i/>
        </w:rPr>
      </w:pPr>
    </w:p>
    <w:p w14:paraId="2158CAB2" w14:textId="77777777" w:rsidR="00F375D5" w:rsidRPr="00F375D5" w:rsidRDefault="00F375D5" w:rsidP="00F375D5">
      <w:pPr>
        <w:widowControl w:val="0"/>
        <w:autoSpaceDE w:val="0"/>
        <w:autoSpaceDN w:val="0"/>
        <w:adjustRightInd w:val="0"/>
        <w:rPr>
          <w:i/>
        </w:rPr>
      </w:pPr>
    </w:p>
    <w:p w14:paraId="41379EE3" w14:textId="77777777" w:rsidR="00E83A3B" w:rsidRDefault="000B6483" w:rsidP="00E83A3B">
      <w:pPr>
        <w:widowControl w:val="0"/>
        <w:autoSpaceDE w:val="0"/>
        <w:autoSpaceDN w:val="0"/>
        <w:adjustRightInd w:val="0"/>
        <w:spacing w:after="2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If your INR is less than 4.0, you should not have to stop or reduce you dose of warfarin before  a routine dental procedure. Although continuing warfarin may increase your risk of bleeding, this is felt to be less than your risk of developing a clot if your had stopped your warfarin.</w:t>
      </w:r>
    </w:p>
    <w:p w14:paraId="3139BFA6" w14:textId="2B780A6A" w:rsidR="000B6483" w:rsidRPr="00E83A3B" w:rsidRDefault="000B6483" w:rsidP="00E83A3B">
      <w:pPr>
        <w:widowControl w:val="0"/>
        <w:autoSpaceDE w:val="0"/>
        <w:autoSpaceDN w:val="0"/>
        <w:adjustRightInd w:val="0"/>
        <w:spacing w:after="240"/>
        <w:rPr>
          <w:rFonts w:cs="Arial"/>
          <w:bCs/>
          <w:lang w:val="en-US"/>
        </w:rPr>
      </w:pPr>
      <w:r w:rsidRPr="00E83A3B">
        <w:rPr>
          <w:rFonts w:cs="Arial"/>
          <w:bCs/>
          <w:lang w:val="en-US"/>
        </w:rPr>
        <w:t>You should check your INR checked no more than 72hours before your planned dental procedure</w:t>
      </w:r>
      <w:r w:rsidR="00E83A3B" w:rsidRPr="00E83A3B">
        <w:rPr>
          <w:rFonts w:cs="Arial"/>
          <w:bCs/>
          <w:lang w:val="en-US"/>
        </w:rPr>
        <w:t xml:space="preserve"> (</w:t>
      </w:r>
      <w:r w:rsidRPr="00E83A3B">
        <w:rPr>
          <w:rFonts w:cs="Arial"/>
          <w:bCs/>
          <w:lang w:val="en-US"/>
        </w:rPr>
        <w:t>ideally 24hours before</w:t>
      </w:r>
      <w:r w:rsidR="00E83A3B" w:rsidRPr="00E83A3B">
        <w:rPr>
          <w:rFonts w:cs="Arial"/>
          <w:bCs/>
          <w:lang w:val="en-US"/>
        </w:rPr>
        <w:t>)</w:t>
      </w:r>
      <w:r w:rsidRPr="00E83A3B">
        <w:rPr>
          <w:rFonts w:cs="Arial"/>
          <w:bCs/>
          <w:lang w:val="en-US"/>
        </w:rPr>
        <w:t xml:space="preserve">.  After the </w:t>
      </w:r>
      <w:r w:rsidR="00E83A3B" w:rsidRPr="00E83A3B">
        <w:rPr>
          <w:rFonts w:cs="Arial"/>
          <w:bCs/>
          <w:lang w:val="en-US"/>
        </w:rPr>
        <w:t xml:space="preserve">dental </w:t>
      </w:r>
      <w:r w:rsidRPr="00E83A3B">
        <w:rPr>
          <w:rFonts w:cs="Arial"/>
          <w:bCs/>
          <w:lang w:val="en-US"/>
        </w:rPr>
        <w:t xml:space="preserve">procedure, your dental surgeon should give you </w:t>
      </w:r>
      <w:r w:rsidR="00E83A3B" w:rsidRPr="00E83A3B">
        <w:rPr>
          <w:rFonts w:cs="Arial"/>
          <w:lang w:val="en-US"/>
        </w:rPr>
        <w:t xml:space="preserve">clear instructions on </w:t>
      </w:r>
      <w:r w:rsidRPr="00E83A3B">
        <w:rPr>
          <w:rFonts w:cs="Arial"/>
          <w:lang w:val="en-US"/>
        </w:rPr>
        <w:t>how to manage the clot after surgery.</w:t>
      </w:r>
    </w:p>
    <w:p w14:paraId="644DB300" w14:textId="37344C5D" w:rsidR="000B6483" w:rsidRDefault="000B6483" w:rsidP="00E83A3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You may need to referred to a specialist dental hospital for treatment if you fall under any of the categories below:</w:t>
      </w:r>
    </w:p>
    <w:p w14:paraId="7C7C9942" w14:textId="77777777" w:rsidR="00E83A3B" w:rsidRPr="00E83A3B" w:rsidRDefault="000B6483" w:rsidP="00E83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E83A3B">
        <w:rPr>
          <w:rFonts w:ascii="Times" w:hAnsi="Times" w:cs="Times"/>
          <w:lang w:val="en-US"/>
        </w:rPr>
        <w:t xml:space="preserve">You </w:t>
      </w:r>
      <w:r w:rsidR="00E83A3B" w:rsidRPr="00E83A3B">
        <w:rPr>
          <w:rFonts w:ascii="Times" w:hAnsi="Times" w:cs="Times"/>
          <w:lang w:val="en-US"/>
        </w:rPr>
        <w:t>are kept at an</w:t>
      </w:r>
      <w:r w:rsidRPr="00E83A3B">
        <w:rPr>
          <w:rFonts w:ascii="Times" w:hAnsi="Times" w:cs="Times"/>
          <w:lang w:val="en-US"/>
        </w:rPr>
        <w:t xml:space="preserve"> INR</w:t>
      </w:r>
      <w:r w:rsidR="00E83A3B" w:rsidRPr="00E83A3B">
        <w:rPr>
          <w:rFonts w:ascii="Times" w:hAnsi="Times" w:cs="Times"/>
          <w:lang w:val="en-US"/>
        </w:rPr>
        <w:t xml:space="preserve"> &gt; 4.0</w:t>
      </w:r>
    </w:p>
    <w:p w14:paraId="3A506819" w14:textId="77777777" w:rsidR="00E83A3B" w:rsidRPr="00E83A3B" w:rsidRDefault="00E83A3B" w:rsidP="00E83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E83A3B">
        <w:rPr>
          <w:rFonts w:ascii="Times" w:hAnsi="Times" w:cs="Times"/>
          <w:lang w:val="en-US"/>
        </w:rPr>
        <w:t>You have very erratic INR control</w:t>
      </w:r>
    </w:p>
    <w:p w14:paraId="4DEAEF0C" w14:textId="63EC6EA3" w:rsidR="00E83A3B" w:rsidRPr="00E83A3B" w:rsidRDefault="00E83A3B" w:rsidP="00E83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E83A3B">
        <w:rPr>
          <w:rFonts w:ascii="Times" w:hAnsi="Times" w:cs="Times"/>
          <w:lang w:val="en-US"/>
        </w:rPr>
        <w:t>You have a condition that affects blood clotting or bleeding (e.g. liver impairment)</w:t>
      </w:r>
    </w:p>
    <w:p w14:paraId="743AC188" w14:textId="005D4FB7" w:rsidR="000B6483" w:rsidRPr="00E83A3B" w:rsidRDefault="00E83A3B" w:rsidP="00E83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E83A3B">
        <w:rPr>
          <w:rFonts w:ascii="Times" w:hAnsi="Times" w:cs="Times"/>
          <w:lang w:val="en-US"/>
        </w:rPr>
        <w:t>You are taking cytotoxic medication</w:t>
      </w:r>
    </w:p>
    <w:p w14:paraId="034CC720" w14:textId="0C41B3DA" w:rsidR="000B6483" w:rsidRDefault="000B6483" w:rsidP="000B6483">
      <w:pPr>
        <w:widowControl w:val="0"/>
        <w:autoSpaceDE w:val="0"/>
        <w:autoSpaceDN w:val="0"/>
        <w:adjustRightInd w:val="0"/>
        <w:spacing w:after="240"/>
        <w:rPr>
          <w:rFonts w:cs="Arial"/>
          <w:bCs/>
          <w:lang w:val="en-US"/>
        </w:rPr>
      </w:pPr>
    </w:p>
    <w:p w14:paraId="66032F6A" w14:textId="7E3FE82F" w:rsidR="00003203" w:rsidRPr="002F184B" w:rsidRDefault="00994437" w:rsidP="0000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184B">
        <w:rPr>
          <w:b/>
        </w:rPr>
        <w:t>DEMONSTRATE YOUR UNDERSTANDING</w:t>
      </w:r>
    </w:p>
    <w:p w14:paraId="233EEE25" w14:textId="6F77CC41" w:rsidR="00003203" w:rsidRPr="0071137C" w:rsidRDefault="00003203" w:rsidP="0000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184B">
        <w:t xml:space="preserve">Finally, please try to answer the questions at the start of this </w:t>
      </w:r>
      <w:r w:rsidR="002631E4" w:rsidRPr="002F184B">
        <w:t>topic</w:t>
      </w:r>
      <w:r w:rsidRPr="002F184B">
        <w:t xml:space="preserve"> again</w:t>
      </w:r>
    </w:p>
    <w:p w14:paraId="4042C5DA" w14:textId="77777777" w:rsidR="00003203" w:rsidRDefault="00003203" w:rsidP="0000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757F83" w14:textId="77777777" w:rsidR="00181991" w:rsidRPr="009E1355" w:rsidRDefault="00181991" w:rsidP="009E1355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</w:p>
    <w:sectPr w:rsidR="00181991" w:rsidRPr="009E1355" w:rsidSect="00151879">
      <w:footerReference w:type="even" r:id="rId9"/>
      <w:footerReference w:type="default" r:id="rId10"/>
      <w:pgSz w:w="11900" w:h="16820"/>
      <w:pgMar w:top="1440" w:right="41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E8F02" w14:textId="77777777" w:rsidR="002F184B" w:rsidRDefault="002F184B" w:rsidP="00583D19">
      <w:r>
        <w:separator/>
      </w:r>
    </w:p>
  </w:endnote>
  <w:endnote w:type="continuationSeparator" w:id="0">
    <w:p w14:paraId="2B24B667" w14:textId="77777777" w:rsidR="002F184B" w:rsidRDefault="002F184B" w:rsidP="0058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9284" w14:textId="77777777" w:rsidR="002F184B" w:rsidRDefault="002F184B" w:rsidP="00057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17D61" w14:textId="77777777" w:rsidR="002F184B" w:rsidRDefault="002F18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DAF3D" w14:textId="77777777" w:rsidR="002F184B" w:rsidRDefault="002F184B" w:rsidP="00057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2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13BAE" w14:textId="77777777" w:rsidR="002F184B" w:rsidRDefault="002F18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144A5" w14:textId="77777777" w:rsidR="002F184B" w:rsidRDefault="002F184B" w:rsidP="00583D19">
      <w:r>
        <w:separator/>
      </w:r>
    </w:p>
  </w:footnote>
  <w:footnote w:type="continuationSeparator" w:id="0">
    <w:p w14:paraId="72E79CCA" w14:textId="77777777" w:rsidR="002F184B" w:rsidRDefault="002F184B" w:rsidP="0058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B384D"/>
    <w:multiLevelType w:val="hybridMultilevel"/>
    <w:tmpl w:val="58BEF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F2BD1"/>
    <w:multiLevelType w:val="multilevel"/>
    <w:tmpl w:val="3F8E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4D3F"/>
    <w:multiLevelType w:val="hybridMultilevel"/>
    <w:tmpl w:val="790E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337C"/>
    <w:multiLevelType w:val="multilevel"/>
    <w:tmpl w:val="44B2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1C98"/>
    <w:multiLevelType w:val="hybridMultilevel"/>
    <w:tmpl w:val="6CC2B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15839"/>
    <w:multiLevelType w:val="hybridMultilevel"/>
    <w:tmpl w:val="84C8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C186C"/>
    <w:multiLevelType w:val="singleLevel"/>
    <w:tmpl w:val="23F6E3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4FC76C1"/>
    <w:multiLevelType w:val="hybridMultilevel"/>
    <w:tmpl w:val="55C6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20CDB"/>
    <w:multiLevelType w:val="hybridMultilevel"/>
    <w:tmpl w:val="CAF4ABCC"/>
    <w:lvl w:ilvl="0" w:tplc="EB4C44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52CAD"/>
    <w:multiLevelType w:val="hybridMultilevel"/>
    <w:tmpl w:val="3F8E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21965"/>
    <w:multiLevelType w:val="hybridMultilevel"/>
    <w:tmpl w:val="D3CCD7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0795A"/>
    <w:multiLevelType w:val="hybridMultilevel"/>
    <w:tmpl w:val="A06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A5F01"/>
    <w:multiLevelType w:val="hybridMultilevel"/>
    <w:tmpl w:val="EA7E9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F2D00"/>
    <w:multiLevelType w:val="hybridMultilevel"/>
    <w:tmpl w:val="44B2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10821"/>
    <w:multiLevelType w:val="hybridMultilevel"/>
    <w:tmpl w:val="0422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4202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CE16D5"/>
    <w:multiLevelType w:val="singleLevel"/>
    <w:tmpl w:val="0D8E4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5CA976A2"/>
    <w:multiLevelType w:val="multilevel"/>
    <w:tmpl w:val="790EA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6E23"/>
    <w:multiLevelType w:val="hybridMultilevel"/>
    <w:tmpl w:val="13D0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9390E"/>
    <w:multiLevelType w:val="hybridMultilevel"/>
    <w:tmpl w:val="07B4D5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0510"/>
    <w:multiLevelType w:val="hybridMultilevel"/>
    <w:tmpl w:val="DE24B6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B09D2"/>
    <w:multiLevelType w:val="hybridMultilevel"/>
    <w:tmpl w:val="B79E9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4CD6"/>
    <w:multiLevelType w:val="multilevel"/>
    <w:tmpl w:val="0422E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7C6F"/>
    <w:multiLevelType w:val="hybridMultilevel"/>
    <w:tmpl w:val="239E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6394B"/>
    <w:multiLevelType w:val="hybridMultilevel"/>
    <w:tmpl w:val="3166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65C58"/>
    <w:multiLevelType w:val="hybridMultilevel"/>
    <w:tmpl w:val="CB4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5"/>
  </w:num>
  <w:num w:numId="5">
    <w:abstractNumId w:val="9"/>
  </w:num>
  <w:num w:numId="6">
    <w:abstractNumId w:val="0"/>
  </w:num>
  <w:num w:numId="7">
    <w:abstractNumId w:val="15"/>
  </w:num>
  <w:num w:numId="8">
    <w:abstractNumId w:val="23"/>
  </w:num>
  <w:num w:numId="9">
    <w:abstractNumId w:val="1"/>
  </w:num>
  <w:num w:numId="10">
    <w:abstractNumId w:val="19"/>
  </w:num>
  <w:num w:numId="11">
    <w:abstractNumId w:val="6"/>
  </w:num>
  <w:num w:numId="12">
    <w:abstractNumId w:val="12"/>
  </w:num>
  <w:num w:numId="13">
    <w:abstractNumId w:val="26"/>
  </w:num>
  <w:num w:numId="14">
    <w:abstractNumId w:val="24"/>
  </w:num>
  <w:num w:numId="15">
    <w:abstractNumId w:val="7"/>
  </w:num>
  <w:num w:numId="16">
    <w:abstractNumId w:val="16"/>
  </w:num>
  <w:num w:numId="17">
    <w:abstractNumId w:val="3"/>
  </w:num>
  <w:num w:numId="18">
    <w:abstractNumId w:val="18"/>
  </w:num>
  <w:num w:numId="19">
    <w:abstractNumId w:val="21"/>
  </w:num>
  <w:num w:numId="20">
    <w:abstractNumId w:val="14"/>
  </w:num>
  <w:num w:numId="21">
    <w:abstractNumId w:val="4"/>
  </w:num>
  <w:num w:numId="22">
    <w:abstractNumId w:val="22"/>
  </w:num>
  <w:num w:numId="23">
    <w:abstractNumId w:val="20"/>
  </w:num>
  <w:num w:numId="24">
    <w:abstractNumId w:val="13"/>
  </w:num>
  <w:num w:numId="25">
    <w:abstractNumId w:val="10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8"/>
    <w:rsid w:val="00001049"/>
    <w:rsid w:val="00003203"/>
    <w:rsid w:val="00016A4C"/>
    <w:rsid w:val="00033537"/>
    <w:rsid w:val="00050A7D"/>
    <w:rsid w:val="00057CA4"/>
    <w:rsid w:val="000602B3"/>
    <w:rsid w:val="00080825"/>
    <w:rsid w:val="00090455"/>
    <w:rsid w:val="000A04A4"/>
    <w:rsid w:val="000A6532"/>
    <w:rsid w:val="000B6483"/>
    <w:rsid w:val="000B6AF8"/>
    <w:rsid w:val="000E2C77"/>
    <w:rsid w:val="00151879"/>
    <w:rsid w:val="001612F3"/>
    <w:rsid w:val="00170CDF"/>
    <w:rsid w:val="001731B5"/>
    <w:rsid w:val="00181991"/>
    <w:rsid w:val="0018258A"/>
    <w:rsid w:val="00196C50"/>
    <w:rsid w:val="001E38F5"/>
    <w:rsid w:val="001E5ADD"/>
    <w:rsid w:val="001F1098"/>
    <w:rsid w:val="00207741"/>
    <w:rsid w:val="002173BF"/>
    <w:rsid w:val="002239D0"/>
    <w:rsid w:val="00235244"/>
    <w:rsid w:val="002631E4"/>
    <w:rsid w:val="0029107A"/>
    <w:rsid w:val="002B36D5"/>
    <w:rsid w:val="002C0A9C"/>
    <w:rsid w:val="002D2CC0"/>
    <w:rsid w:val="002D5F11"/>
    <w:rsid w:val="002F184B"/>
    <w:rsid w:val="0031355D"/>
    <w:rsid w:val="0032111A"/>
    <w:rsid w:val="003403CD"/>
    <w:rsid w:val="00373539"/>
    <w:rsid w:val="00392EA1"/>
    <w:rsid w:val="003E4A49"/>
    <w:rsid w:val="004015DB"/>
    <w:rsid w:val="00401B25"/>
    <w:rsid w:val="004117E6"/>
    <w:rsid w:val="0044530D"/>
    <w:rsid w:val="004A5A23"/>
    <w:rsid w:val="004A630F"/>
    <w:rsid w:val="004A6F5A"/>
    <w:rsid w:val="004E288D"/>
    <w:rsid w:val="004F6042"/>
    <w:rsid w:val="00540A98"/>
    <w:rsid w:val="0054422C"/>
    <w:rsid w:val="005633BA"/>
    <w:rsid w:val="00571469"/>
    <w:rsid w:val="00583D19"/>
    <w:rsid w:val="005A66A2"/>
    <w:rsid w:val="005B69EF"/>
    <w:rsid w:val="005D0E51"/>
    <w:rsid w:val="005D2678"/>
    <w:rsid w:val="005D733D"/>
    <w:rsid w:val="005D7619"/>
    <w:rsid w:val="005F28F3"/>
    <w:rsid w:val="006449FA"/>
    <w:rsid w:val="0066123E"/>
    <w:rsid w:val="0066772A"/>
    <w:rsid w:val="0067329E"/>
    <w:rsid w:val="00685658"/>
    <w:rsid w:val="00686B9F"/>
    <w:rsid w:val="00693F09"/>
    <w:rsid w:val="006A38E4"/>
    <w:rsid w:val="006B397E"/>
    <w:rsid w:val="006E092A"/>
    <w:rsid w:val="00740072"/>
    <w:rsid w:val="00742386"/>
    <w:rsid w:val="00751B20"/>
    <w:rsid w:val="007835E6"/>
    <w:rsid w:val="007A3203"/>
    <w:rsid w:val="007B37CD"/>
    <w:rsid w:val="007B4D4B"/>
    <w:rsid w:val="007C5706"/>
    <w:rsid w:val="007D48D5"/>
    <w:rsid w:val="007D74E5"/>
    <w:rsid w:val="007E2D67"/>
    <w:rsid w:val="00805574"/>
    <w:rsid w:val="00805D68"/>
    <w:rsid w:val="00811FF0"/>
    <w:rsid w:val="00831ED9"/>
    <w:rsid w:val="00834BD8"/>
    <w:rsid w:val="00867D39"/>
    <w:rsid w:val="008702C6"/>
    <w:rsid w:val="00873E54"/>
    <w:rsid w:val="00883D7B"/>
    <w:rsid w:val="008C6F9C"/>
    <w:rsid w:val="008E149B"/>
    <w:rsid w:val="008E5478"/>
    <w:rsid w:val="008F0001"/>
    <w:rsid w:val="009036F6"/>
    <w:rsid w:val="0090486A"/>
    <w:rsid w:val="00910CC3"/>
    <w:rsid w:val="00912293"/>
    <w:rsid w:val="00920C83"/>
    <w:rsid w:val="009741CD"/>
    <w:rsid w:val="00977E82"/>
    <w:rsid w:val="00994437"/>
    <w:rsid w:val="009C110D"/>
    <w:rsid w:val="009D630D"/>
    <w:rsid w:val="009D6ABB"/>
    <w:rsid w:val="009E1355"/>
    <w:rsid w:val="009F197A"/>
    <w:rsid w:val="00A05DCA"/>
    <w:rsid w:val="00A245ED"/>
    <w:rsid w:val="00A55A2D"/>
    <w:rsid w:val="00A60C26"/>
    <w:rsid w:val="00A61C13"/>
    <w:rsid w:val="00A77F82"/>
    <w:rsid w:val="00A87EBA"/>
    <w:rsid w:val="00B06042"/>
    <w:rsid w:val="00B06BE3"/>
    <w:rsid w:val="00B221CD"/>
    <w:rsid w:val="00B31B3B"/>
    <w:rsid w:val="00B701B7"/>
    <w:rsid w:val="00B74539"/>
    <w:rsid w:val="00B83C04"/>
    <w:rsid w:val="00BA157D"/>
    <w:rsid w:val="00BD63E5"/>
    <w:rsid w:val="00C17B2B"/>
    <w:rsid w:val="00C3100A"/>
    <w:rsid w:val="00C317BE"/>
    <w:rsid w:val="00C44C82"/>
    <w:rsid w:val="00C47E62"/>
    <w:rsid w:val="00C60153"/>
    <w:rsid w:val="00C76B8B"/>
    <w:rsid w:val="00CC0731"/>
    <w:rsid w:val="00CC3590"/>
    <w:rsid w:val="00CE0B72"/>
    <w:rsid w:val="00CF104A"/>
    <w:rsid w:val="00D41D66"/>
    <w:rsid w:val="00D42B53"/>
    <w:rsid w:val="00D43E2C"/>
    <w:rsid w:val="00D53C87"/>
    <w:rsid w:val="00D639D5"/>
    <w:rsid w:val="00D67F0A"/>
    <w:rsid w:val="00D735EE"/>
    <w:rsid w:val="00D740DA"/>
    <w:rsid w:val="00D75233"/>
    <w:rsid w:val="00D855CC"/>
    <w:rsid w:val="00D909DA"/>
    <w:rsid w:val="00D9607A"/>
    <w:rsid w:val="00DA7BAA"/>
    <w:rsid w:val="00DB7B67"/>
    <w:rsid w:val="00DD1178"/>
    <w:rsid w:val="00DF6958"/>
    <w:rsid w:val="00E035CD"/>
    <w:rsid w:val="00E127F1"/>
    <w:rsid w:val="00E13018"/>
    <w:rsid w:val="00E17C3D"/>
    <w:rsid w:val="00E41F35"/>
    <w:rsid w:val="00E7621A"/>
    <w:rsid w:val="00E76560"/>
    <w:rsid w:val="00E83A3B"/>
    <w:rsid w:val="00EC4857"/>
    <w:rsid w:val="00EE716A"/>
    <w:rsid w:val="00EF0C3F"/>
    <w:rsid w:val="00EF3718"/>
    <w:rsid w:val="00F07578"/>
    <w:rsid w:val="00F123CE"/>
    <w:rsid w:val="00F375D5"/>
    <w:rsid w:val="00F90466"/>
    <w:rsid w:val="00FD4521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40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  <w:style w:type="character" w:styleId="HTMLCite">
    <w:name w:val="HTML Cite"/>
    <w:basedOn w:val="DefaultParagraphFont"/>
    <w:rsid w:val="00181991"/>
    <w:rPr>
      <w:i/>
      <w:iCs/>
    </w:rPr>
  </w:style>
  <w:style w:type="character" w:styleId="Emphasis">
    <w:name w:val="Emphasis"/>
    <w:basedOn w:val="DefaultParagraphFont"/>
    <w:qFormat/>
    <w:rsid w:val="00181991"/>
    <w:rPr>
      <w:i/>
      <w:iCs/>
    </w:rPr>
  </w:style>
  <w:style w:type="character" w:customStyle="1" w:styleId="cit-auth2">
    <w:name w:val="cit-auth2"/>
    <w:basedOn w:val="DefaultParagraphFont"/>
    <w:rsid w:val="00181991"/>
  </w:style>
  <w:style w:type="character" w:customStyle="1" w:styleId="cit-name-surname">
    <w:name w:val="cit-name-surname"/>
    <w:basedOn w:val="DefaultParagraphFont"/>
    <w:rsid w:val="00181991"/>
  </w:style>
  <w:style w:type="character" w:customStyle="1" w:styleId="cit-name-given-names">
    <w:name w:val="cit-name-given-names"/>
    <w:basedOn w:val="DefaultParagraphFont"/>
    <w:rsid w:val="00181991"/>
  </w:style>
  <w:style w:type="character" w:customStyle="1" w:styleId="cit-name-suffix">
    <w:name w:val="cit-name-suffix"/>
    <w:basedOn w:val="DefaultParagraphFont"/>
    <w:rsid w:val="00181991"/>
  </w:style>
  <w:style w:type="character" w:customStyle="1" w:styleId="cit-etal">
    <w:name w:val="cit-etal"/>
    <w:basedOn w:val="DefaultParagraphFont"/>
    <w:rsid w:val="00181991"/>
  </w:style>
  <w:style w:type="character" w:customStyle="1" w:styleId="cit-article-title">
    <w:name w:val="cit-article-title"/>
    <w:basedOn w:val="DefaultParagraphFont"/>
    <w:rsid w:val="00181991"/>
  </w:style>
  <w:style w:type="character" w:customStyle="1" w:styleId="cit-comment">
    <w:name w:val="cit-comment"/>
    <w:basedOn w:val="DefaultParagraphFont"/>
    <w:rsid w:val="00181991"/>
  </w:style>
  <w:style w:type="character" w:customStyle="1" w:styleId="cit-pub-date">
    <w:name w:val="cit-pub-date"/>
    <w:basedOn w:val="DefaultParagraphFont"/>
    <w:rsid w:val="00181991"/>
  </w:style>
  <w:style w:type="character" w:customStyle="1" w:styleId="cit-vol4">
    <w:name w:val="cit-vol4"/>
    <w:basedOn w:val="DefaultParagraphFont"/>
    <w:rsid w:val="00181991"/>
  </w:style>
  <w:style w:type="character" w:customStyle="1" w:styleId="cit-issue">
    <w:name w:val="cit-issue"/>
    <w:basedOn w:val="DefaultParagraphFont"/>
    <w:rsid w:val="00181991"/>
  </w:style>
  <w:style w:type="character" w:customStyle="1" w:styleId="cit-fpage">
    <w:name w:val="cit-fpage"/>
    <w:basedOn w:val="DefaultParagraphFont"/>
    <w:rsid w:val="00181991"/>
  </w:style>
  <w:style w:type="character" w:customStyle="1" w:styleId="cit-lpage">
    <w:name w:val="cit-lpage"/>
    <w:basedOn w:val="DefaultParagraphFont"/>
    <w:rsid w:val="00181991"/>
  </w:style>
  <w:style w:type="paragraph" w:styleId="Footer">
    <w:name w:val="footer"/>
    <w:basedOn w:val="Normal"/>
    <w:link w:val="FooterChar"/>
    <w:uiPriority w:val="99"/>
    <w:unhideWhenUsed/>
    <w:rsid w:val="00583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19"/>
  </w:style>
  <w:style w:type="character" w:styleId="PageNumber">
    <w:name w:val="page number"/>
    <w:basedOn w:val="DefaultParagraphFont"/>
    <w:uiPriority w:val="99"/>
    <w:semiHidden/>
    <w:unhideWhenUsed/>
    <w:rsid w:val="00583D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  <w:style w:type="character" w:styleId="HTMLCite">
    <w:name w:val="HTML Cite"/>
    <w:basedOn w:val="DefaultParagraphFont"/>
    <w:rsid w:val="00181991"/>
    <w:rPr>
      <w:i/>
      <w:iCs/>
    </w:rPr>
  </w:style>
  <w:style w:type="character" w:styleId="Emphasis">
    <w:name w:val="Emphasis"/>
    <w:basedOn w:val="DefaultParagraphFont"/>
    <w:qFormat/>
    <w:rsid w:val="00181991"/>
    <w:rPr>
      <w:i/>
      <w:iCs/>
    </w:rPr>
  </w:style>
  <w:style w:type="character" w:customStyle="1" w:styleId="cit-auth2">
    <w:name w:val="cit-auth2"/>
    <w:basedOn w:val="DefaultParagraphFont"/>
    <w:rsid w:val="00181991"/>
  </w:style>
  <w:style w:type="character" w:customStyle="1" w:styleId="cit-name-surname">
    <w:name w:val="cit-name-surname"/>
    <w:basedOn w:val="DefaultParagraphFont"/>
    <w:rsid w:val="00181991"/>
  </w:style>
  <w:style w:type="character" w:customStyle="1" w:styleId="cit-name-given-names">
    <w:name w:val="cit-name-given-names"/>
    <w:basedOn w:val="DefaultParagraphFont"/>
    <w:rsid w:val="00181991"/>
  </w:style>
  <w:style w:type="character" w:customStyle="1" w:styleId="cit-name-suffix">
    <w:name w:val="cit-name-suffix"/>
    <w:basedOn w:val="DefaultParagraphFont"/>
    <w:rsid w:val="00181991"/>
  </w:style>
  <w:style w:type="character" w:customStyle="1" w:styleId="cit-etal">
    <w:name w:val="cit-etal"/>
    <w:basedOn w:val="DefaultParagraphFont"/>
    <w:rsid w:val="00181991"/>
  </w:style>
  <w:style w:type="character" w:customStyle="1" w:styleId="cit-article-title">
    <w:name w:val="cit-article-title"/>
    <w:basedOn w:val="DefaultParagraphFont"/>
    <w:rsid w:val="00181991"/>
  </w:style>
  <w:style w:type="character" w:customStyle="1" w:styleId="cit-comment">
    <w:name w:val="cit-comment"/>
    <w:basedOn w:val="DefaultParagraphFont"/>
    <w:rsid w:val="00181991"/>
  </w:style>
  <w:style w:type="character" w:customStyle="1" w:styleId="cit-pub-date">
    <w:name w:val="cit-pub-date"/>
    <w:basedOn w:val="DefaultParagraphFont"/>
    <w:rsid w:val="00181991"/>
  </w:style>
  <w:style w:type="character" w:customStyle="1" w:styleId="cit-vol4">
    <w:name w:val="cit-vol4"/>
    <w:basedOn w:val="DefaultParagraphFont"/>
    <w:rsid w:val="00181991"/>
  </w:style>
  <w:style w:type="character" w:customStyle="1" w:styleId="cit-issue">
    <w:name w:val="cit-issue"/>
    <w:basedOn w:val="DefaultParagraphFont"/>
    <w:rsid w:val="00181991"/>
  </w:style>
  <w:style w:type="character" w:customStyle="1" w:styleId="cit-fpage">
    <w:name w:val="cit-fpage"/>
    <w:basedOn w:val="DefaultParagraphFont"/>
    <w:rsid w:val="00181991"/>
  </w:style>
  <w:style w:type="character" w:customStyle="1" w:styleId="cit-lpage">
    <w:name w:val="cit-lpage"/>
    <w:basedOn w:val="DefaultParagraphFont"/>
    <w:rsid w:val="00181991"/>
  </w:style>
  <w:style w:type="paragraph" w:styleId="Footer">
    <w:name w:val="footer"/>
    <w:basedOn w:val="Normal"/>
    <w:link w:val="FooterChar"/>
    <w:uiPriority w:val="99"/>
    <w:unhideWhenUsed/>
    <w:rsid w:val="00583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19"/>
  </w:style>
  <w:style w:type="character" w:styleId="PageNumber">
    <w:name w:val="page number"/>
    <w:basedOn w:val="DefaultParagraphFont"/>
    <w:uiPriority w:val="99"/>
    <w:semiHidden/>
    <w:unhideWhenUsed/>
    <w:rsid w:val="0058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D34CC-8FD8-E24D-A309-755F58C0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7815</Characters>
  <Application>Microsoft Macintosh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cp:lastPrinted>2013-10-03T16:24:00Z</cp:lastPrinted>
  <dcterms:created xsi:type="dcterms:W3CDTF">2014-12-04T17:31:00Z</dcterms:created>
  <dcterms:modified xsi:type="dcterms:W3CDTF">2014-12-12T09:14:00Z</dcterms:modified>
</cp:coreProperties>
</file>